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7"/>
        <w:gridCol w:w="6"/>
        <w:gridCol w:w="6"/>
      </w:tblGrid>
      <w:tr w:rsidR="00590F92" w:rsidRPr="00590F92" w:rsidTr="00AD7C95">
        <w:trPr>
          <w:tblCellSpacing w:w="0" w:type="dxa"/>
        </w:trPr>
        <w:tc>
          <w:tcPr>
            <w:tcW w:w="10437" w:type="dxa"/>
            <w:gridSpan w:val="2"/>
            <w:vAlign w:val="center"/>
            <w:hideMark/>
          </w:tcPr>
          <w:tbl>
            <w:tblPr>
              <w:tblW w:w="102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4950"/>
              <w:gridCol w:w="3833"/>
              <w:gridCol w:w="1448"/>
            </w:tblGrid>
            <w:tr w:rsidR="00590F92" w:rsidRPr="00590F92" w:rsidTr="00385669">
              <w:trPr>
                <w:trHeight w:val="180"/>
              </w:trPr>
              <w:tc>
                <w:tcPr>
                  <w:tcW w:w="6" w:type="dxa"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950" w:type="dxa"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833" w:type="dxa"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448" w:type="dxa"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90F92" w:rsidRPr="00590F92" w:rsidTr="00385669">
              <w:trPr>
                <w:trHeight w:val="22"/>
              </w:trPr>
              <w:tc>
                <w:tcPr>
                  <w:tcW w:w="6" w:type="dxa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8783" w:type="dxa"/>
                  <w:gridSpan w:val="2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448" w:type="dxa"/>
                  <w:vMerge w:val="restart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8"/>
                  </w:tblGrid>
                  <w:tr w:rsidR="00590F92" w:rsidRPr="00590F92" w:rsidTr="00A248F4">
                    <w:trPr>
                      <w:trHeight w:val="363"/>
                      <w:tblCellSpacing w:w="0" w:type="dxa"/>
                    </w:trPr>
                    <w:tc>
                      <w:tcPr>
                        <w:tcW w:w="14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590F92" w:rsidRPr="00590F92" w:rsidRDefault="00590F92" w:rsidP="00590F92">
                  <w:pPr>
                    <w:spacing w:after="0" w:line="22" w:lineRule="atLeas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90F92" w:rsidRPr="00590F92" w:rsidTr="00385669">
              <w:trPr>
                <w:trHeight w:val="341"/>
              </w:trPr>
              <w:tc>
                <w:tcPr>
                  <w:tcW w:w="6" w:type="dxa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950" w:type="dxa"/>
                  <w:vMerge w:val="restart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50"/>
                  </w:tblGrid>
                  <w:tr w:rsidR="00590F92" w:rsidRPr="00590F92" w:rsidTr="00A248F4">
                    <w:trPr>
                      <w:trHeight w:val="365"/>
                      <w:tblCellSpacing w:w="0" w:type="dxa"/>
                    </w:trPr>
                    <w:tc>
                      <w:tcPr>
                        <w:tcW w:w="49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833" w:type="dxa"/>
                  <w:vMerge w:val="restart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90F92" w:rsidRPr="00590F92" w:rsidTr="00385669">
              <w:trPr>
                <w:trHeight w:val="24"/>
              </w:trPr>
              <w:tc>
                <w:tcPr>
                  <w:tcW w:w="6" w:type="dxa"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833" w:type="dxa"/>
                  <w:vMerge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90F92" w:rsidRPr="00590F92" w:rsidTr="00385669">
              <w:tc>
                <w:tcPr>
                  <w:tcW w:w="10237" w:type="dxa"/>
                  <w:gridSpan w:val="4"/>
                  <w:hideMark/>
                </w:tcPr>
                <w:tbl>
                  <w:tblPr>
                    <w:tblW w:w="0" w:type="auto"/>
                    <w:shd w:val="clear" w:color="auto" w:fill="A9A9A9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80"/>
                    <w:gridCol w:w="7091"/>
                    <w:gridCol w:w="833"/>
                    <w:gridCol w:w="833"/>
                  </w:tblGrid>
                  <w:tr w:rsidR="00590F92" w:rsidRPr="00590F92">
                    <w:tc>
                      <w:tcPr>
                        <w:tcW w:w="1508" w:type="dxa"/>
                        <w:shd w:val="clear" w:color="auto" w:fill="A9A9A9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221" w:type="dxa"/>
                        <w:shd w:val="clear" w:color="auto" w:fill="A9A9A9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848" w:type="dxa"/>
                        <w:shd w:val="clear" w:color="auto" w:fill="A9A9A9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848" w:type="dxa"/>
                        <w:shd w:val="clear" w:color="auto" w:fill="A9A9A9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90F92" w:rsidRPr="00590F92">
                    <w:trPr>
                      <w:trHeight w:val="382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รายงานรายละเอียดประมาณการรายจ่ายงบประมาณรายจ่ายทั่วไป</w:t>
                        </w:r>
                      </w:p>
                    </w:tc>
                  </w:tr>
                  <w:tr w:rsidR="00590F92" w:rsidRPr="00590F92">
                    <w:trPr>
                      <w:trHeight w:val="367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ประจำปีงบประมาณ พ.ศ.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>
                    <w:trPr>
                      <w:trHeight w:val="382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เทศบาลตำบลกรูด</w:t>
                        </w:r>
                      </w:p>
                    </w:tc>
                  </w:tr>
                  <w:tr w:rsidR="00590F92" w:rsidRPr="00590F92">
                    <w:trPr>
                      <w:trHeight w:val="367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อำเภอ กาญจนดิษฐ์ จังหวัดสุราษฎร์ธานี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</w:tbl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90F92" w:rsidRPr="00590F92" w:rsidTr="00385669">
              <w:trPr>
                <w:trHeight w:val="26"/>
              </w:trPr>
              <w:tc>
                <w:tcPr>
                  <w:tcW w:w="10237" w:type="dxa"/>
                  <w:gridSpan w:val="4"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90F92" w:rsidRPr="00590F92" w:rsidTr="00385669">
              <w:tc>
                <w:tcPr>
                  <w:tcW w:w="10237" w:type="dxa"/>
                  <w:gridSpan w:val="4"/>
                  <w:hideMark/>
                </w:tcPr>
                <w:tbl>
                  <w:tblPr>
                    <w:tblW w:w="9741" w:type="dxa"/>
                    <w:tblInd w:w="324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"/>
                    <w:gridCol w:w="177"/>
                    <w:gridCol w:w="201"/>
                    <w:gridCol w:w="72"/>
                    <w:gridCol w:w="70"/>
                    <w:gridCol w:w="4770"/>
                    <w:gridCol w:w="554"/>
                    <w:gridCol w:w="522"/>
                    <w:gridCol w:w="145"/>
                    <w:gridCol w:w="711"/>
                    <w:gridCol w:w="1411"/>
                    <w:gridCol w:w="955"/>
                  </w:tblGrid>
                  <w:tr w:rsidR="00590F92" w:rsidRPr="00A248F4" w:rsidTr="00590F92">
                    <w:tc>
                      <w:tcPr>
                        <w:tcW w:w="147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77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01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2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774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522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5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11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956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9741" w:type="dxa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A248F4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ประมาณการรายจ่ายรวมทั้งสิ้น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41,500,000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จ่ายจากรายได้จัดเก็บเอง หมวดภาษีจัดสรรและ</w:t>
                        </w:r>
                      </w:p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หมวดเงินอุดหนุนทั่วไป แยกเป็น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9741" w:type="dxa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แผนงานบริหารงานทั่วไป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516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งานบริหารทั่วไป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tabs>
                            <w:tab w:val="left" w:pos="200"/>
                          </w:tabs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8,142,640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339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5,652,840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 (ฝ่ายการเมือง)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2,634,240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เงินเดือนนายก/รองนายก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695,520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B517B9" w:rsidRDefault="00590F92" w:rsidP="007F0115">
                        <w:pPr>
                          <w:spacing w:after="0" w:line="240" w:lineRule="auto"/>
                          <w:jc w:val="both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เพื่อจ่ายเป็นเิงินเดือนของผู้บริหารท้องถิ่น ได้แก่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นายกเทศมนตรีและรองนายกเทศมนตรี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ตามอัตราที่กำหนดในระเบียบกระทรวงมหาดไทยว่าด้วยเงินเดือน เงินค่าตอบแทน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และประโยชน์ตอบแทนอย่างอื่นของนายกเทศมนตรี รองนายกเทศมนตรี ประธานสภาเทศบาล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รองประธานสภา สมาชิกสภาเทศบาล เลขานุการนายกเทศมนตรี ที่ปรึกษานายกเทศมนตรี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และการจ่ายค่าเบี้ยประชุมกรรมการสภาเทศบาล (ฉบับที่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พ.ศ.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2557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โดยคำนวนไว้ไม่เกิน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 ดังนี้</w:t>
                        </w:r>
                        <w:r w:rsidR="00B517B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(1)</w:t>
                        </w:r>
                        <w:r w:rsidR="00B517B9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เงินเดือนนายกเทศมนตรี </w:t>
                        </w:r>
                        <w:r w:rsidR="00B517B9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 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อัตราเดือนละ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27,600.00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(2)</w:t>
                        </w:r>
                        <w:r w:rsidR="00B517B9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เงินเดือนรองนายกเทศมนตรี </w:t>
                        </w:r>
                        <w:r w:rsidR="002811A5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   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อัตรา </w:t>
                        </w:r>
                      </w:p>
                      <w:p w:rsidR="00590F92" w:rsidRDefault="00B517B9" w:rsidP="00B517B9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อัตราเดือนละ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15,180.00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="00A248F4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660DCC" w:rsidRPr="00590F92" w:rsidRDefault="00660DCC" w:rsidP="00B517B9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เงินค่าตอบแทนประจำตำแหน่งนายก/รองนายก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120,000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B517B9" w:rsidRDefault="00590F92" w:rsidP="00B517B9">
                        <w:pPr>
                          <w:spacing w:after="0" w:line="240" w:lineRule="auto"/>
                          <w:jc w:val="both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เพื่อจ่ายเป็นค่าตอบแทนประจำตำแหน่ง ของผู้บริหารท้องถิ่น ได้แก่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นายกเทศมนตรีและรองนายกเทศมนตรี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ตามอัตราที่กำหนดในระเบียบกระทรวงมหาดไทยว่าด้วยเงินเดือน เงินค่าตอบแทน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และประโยชน์ตอบแทนอย่างอื่นของนายกเทศมนตรี รองนายกเทศมนตรี ประธานสภาเทศบาล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รองประธานสภา สมาชิกสภาเทศบาล เลขานุการนายกเทศมนตรี ที่ปรึกษานายกเทศมนตรี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และการจ่ายค่าเบี้ยประชุมกรรมการสภาเทศบาล (ฉบับที่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พ.ศ.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2557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โดยคำนวนไว้ไม่เกิน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 ดังนี้</w:t>
                        </w:r>
                      </w:p>
                      <w:p w:rsidR="00B517B9" w:rsidRDefault="00B517B9" w:rsidP="00A248F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90F92" w:rsidRDefault="00590F92" w:rsidP="00B517B9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(1)</w:t>
                        </w:r>
                        <w:r w:rsidR="00161B99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ค่าตอบแทนประจำตำแหน่งนายกเทศมนตรี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อัตราเดือนละ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4,000.00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(2) </w:t>
                        </w:r>
                        <w:r w:rsidR="00161B99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ค่าตอบแทนประจำตำแหน่งรองนายกเทศมนตรี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อัตรา อัตราเดือนละ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3,000.00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="00B517B9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660DCC" w:rsidRPr="00590F92" w:rsidRDefault="00660DCC" w:rsidP="00B517B9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เงินค่าตอบแทนพิเศษนายก/รองนายก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120,000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B517B9" w:rsidRDefault="00590F92" w:rsidP="00161B99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เพื่อจ่ายเป็นเงินค่าตอบแทนพิเศษของผู้บริหารท้องถิ่น ได้แก่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นายกเทศมนตรีและรองนายกเทศมนตรี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ตามอัตราที่กำหนดในระเบียบกระทรวงมหาดไทยว่าด้วยเงินเดือน เงินค่าตอบแทน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และประโยชน์ตอบแทนอย่างอื่นของนายกเทศมนตรี รองนายกเทศมนตรี ประธานสภาเทศบาล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รองประธานสภา สมาชิกสภาเทศบาล เลขานุการนายกเทศมนตรี ที่ปรึกษานายกเทศมนตรี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และการจ่ายค่าเบี้ยประชุมกรรมการสภาเทศบาล (ฉบับที่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พ.ศ.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2557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โดยคำนวนไว้ไม่เกิน</w:t>
                        </w:r>
                      </w:p>
                      <w:p w:rsidR="00590F92" w:rsidRDefault="00590F92" w:rsidP="00161B99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="00161B99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12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 ดังนี้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(1)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ค่าตอบแทนพิเศษนายกเทศมนตรี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อัตราเดือนละ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4,000.00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(2)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ค่าตอบแทนพิเศษรองนายกเทศมนตรี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อัตรา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อัตราเดือนละ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3,000.00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="00B517B9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660DCC" w:rsidRPr="00590F92" w:rsidRDefault="00660DCC" w:rsidP="00161B99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เงินค่าตอบแทนเลขานุการ/ที่ปรึกษานายกเทศมนตรี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นายกองค์การบริหารส่วนตำบล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198,720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2E5430" w:rsidRDefault="00590F92" w:rsidP="002E5430">
                        <w:pPr>
                          <w:spacing w:after="0" w:line="240" w:lineRule="auto"/>
                          <w:jc w:val="both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ตอบแทนรายเดือนของเลขานุการนายกเทศมนตรีและที่ปรึกษานายกเทศมนตรีตามอัตราที่กำหนดในระเบียบ</w:t>
                        </w:r>
                        <w:r w:rsidR="00161B99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ก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ระทรวงมหาดไทยว่าด้วยเงินเดือน เงินค่าตอบแทน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และประโยชน์ตอบแทนอย่างอื่นของนายกเทศมนตรี รองนายกเทศมนตรี ประธานสภาเทศบาล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รองประธานสภา สมาชิกสภาเทศบาล เลขานุการนายกเทศมนตรี ที่ปรึกษานายกเทศมนตรี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และการจ่ายค่าเบี้ยประชุมกรรมการสภาเทศบาล (ฉบับที่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พ.ศ.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2557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โดยคำนวนไว้ไม่เกิน</w:t>
                        </w:r>
                      </w:p>
                      <w:p w:rsidR="00161B99" w:rsidRDefault="00590F92" w:rsidP="002E5430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12</w:t>
                        </w:r>
                        <w:r w:rsidR="002E5430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เดือนดังนี้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(1) </w:t>
                        </w:r>
                        <w:r w:rsidR="00161B99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ค่าตอบแทนเลขานุการนายกเทศมนตรี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:rsidR="00161B99" w:rsidRDefault="00161B99" w:rsidP="00161B99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 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อัตราเดือนละ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9,660.00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(2) 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ค่าตอบแทนที่ปรึกษานายกเทศมนตรี </w:t>
                        </w:r>
                      </w:p>
                      <w:p w:rsidR="00590F92" w:rsidRDefault="00161B99" w:rsidP="00161B99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 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อัตราเดือนละ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6,900.00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660DCC" w:rsidRDefault="00660DCC" w:rsidP="00161B99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660DCC" w:rsidRPr="00590F92" w:rsidRDefault="00660DCC" w:rsidP="00161B99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เงินค่าตอบแทนสมาชิกสภาองค์กรปกครองส่วนท้องถิ่น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1,500,000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849B6" w:rsidRDefault="00590F92" w:rsidP="00F849B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เพื่อจ่ายเป็นค่าตอบแทนรายเดือนสมาชิกสภาเทศบาล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ตามอัตราที่กำหนดในระเบียบกระทรวงมหาดไทยว่าด้วยเงินเดือน เงินค่าตอบแทน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และประโยชน์ตอบแทนอย่างอื่นของนายกเทศมนตรี รองนายกเทศมนตรี ประธานสภาเทศบาล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รองประธานสภา สมาชิกสภาเทศบาล เลขานุการนายกเทศมนตรี ที่ปรึกษานายกเทศมนตรี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และการจ่ายค่าเบี้ยประชุมกรรมการสภาเทศบาล (ฉบับที่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พ.ศ.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2557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โดยคำนวนไว้ไม่เกิน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 ดังนี้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(1) </w:t>
                        </w:r>
                        <w:r w:rsidR="00F849B6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ค่าตอบแทนประธานสภาเทศบาล อัตราเดือนละ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15,180.00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(2) </w:t>
                        </w:r>
                        <w:r w:rsidR="00F849B6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ค่าตอบแทนรองประธานสภาเทศบาล </w:t>
                        </w:r>
                      </w:p>
                      <w:p w:rsidR="00F849B6" w:rsidRDefault="00F849B6" w:rsidP="00F849B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อัตราเดือนละ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12,420.00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(3) 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ค่าตอบแทนสมาชิกสภาเทศบาล จำนวน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10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อัตรา</w:t>
                        </w:r>
                      </w:p>
                      <w:p w:rsidR="00590F92" w:rsidRDefault="00F849B6" w:rsidP="00F849B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 อัตราเดือนละ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9,660.00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660DCC" w:rsidRPr="00590F92" w:rsidRDefault="00660DCC" w:rsidP="00F849B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3,018,600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เงินเดือนพนักงาน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2,039,940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DA54E3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เพื่อจ่ายเป็นเงินเดือนเงินปรับปรุงเงินเดือน ให้แก่</w:t>
                        </w:r>
                        <w:r w:rsidR="00DA54E3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ตำแหน่ง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ปลัดเทศบาล หัวหน้าสำนักปลัด เจ้าหน้าที่วิเคราะห์นโยบายและแผน นิติกร บุคลากร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นักพัฒนาชุมชน เจ้าพนักงานธุรการ และตำแหน่งอื่นๆ ตามคำสั่ง ระเบียบ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กฎหมายหรือหนังสือสั่งการที่กำหนดโดยคำนวณไว้ไม่เกิน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660DCC" w:rsidRPr="00590F92" w:rsidRDefault="00660DCC" w:rsidP="00DA54E3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เงินเพิ่มต่าง ๆ ของพนักงาน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88,500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DA54E3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เพื่อจ่ายเป็นเงินเพิ่มค่าครองชีพชั่วคราวเงินปรับเพิ่มตามคุณวุฒิเงินตอบแทนพิเศษ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เงินค่าตอบแทนรายเดือน และเงินเพิ่มต่างๆให้แก่พนักงานเทศบาล ตามคำสั่ง ระเบียบ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กฎหมาย หรือหนังสือสั่งการที่กำหนดโดยคำนวณไว้ไม่เกิน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660DCC" w:rsidRPr="00590F92" w:rsidRDefault="00660DCC" w:rsidP="00DA54E3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เงินประจำตำแหน่ง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109,200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25565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เพื่อจ่ายเป็นเงินประจำตำแหน่งของพนักงานเทศบาลที่มีสิทธิได้รับเงินประจำตำแหน่งตามอัตราที่กำหนด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ตำแหน่งประกอบด้วย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(1)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ตำแหน่งปลัดเทศบาลจำนวน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5,600.00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บาท/เดือน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(2)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ตำแหน่งหัวหน้าสำนักปลัดเทศบาลจำนวน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3,500.00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บาท/เดือน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โดยคำนวณไว้ไม่เกิน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 (สำนักปลัด)</w:t>
                        </w:r>
                      </w:p>
                      <w:p w:rsidR="00660DCC" w:rsidRPr="00590F92" w:rsidRDefault="00660DCC" w:rsidP="0025565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ค่าตอบแทนพนักงานจ้าง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732,960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เพื่อจ่ายเป็นค่าตอบแทนพนักงานจ้างรายเดือนเงินปรับปรุงค่าตอบแทน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ตามคำสั่ง ระเบียบกฎหมาย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หรือหนังสือสั่งการที่กำหนดให้แก่พนักงานจ้างตามภารกิจและพนักงานจ้างทั่วไป ได้แก่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ตำแหน่ง ผู้ช่วยเจ้าหน้าที่บันทึกข้อมูล ผู้ช่วยเจ้าหน้าที่พัฒนาชุมชน นักการภารโรง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พนักงานขับรถยนต์ คนงานทั่วไป และตำแหน่งอื่นๆที่ได้รับการแต่งตั้ง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โดยคำนวณไว้ไม่เกิน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 (สำนักปลัด)</w:t>
                        </w:r>
                      </w:p>
                      <w:p w:rsidR="00255652" w:rsidRPr="00590F92" w:rsidRDefault="0025565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เงินเพิ่มต่าง ๆของพนักงานจ้าง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48,000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เพิ่มค่าครองชีพชั่วคราวและเงินเพิ่มต่างๆให้แก่พนักงานจ้างตามภารกิจและพนักงานจ้างทั่วไป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ตามคำสั่ง ระเบียบกฎหมาย หรือหนังสือสั่งการที่กำหนดโดยคำนวณไว้ไม่เกิน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660DCC" w:rsidRPr="00590F92" w:rsidRDefault="00660DCC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339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2,289,100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484,100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ค่าตอบแทนผู้ปฏิบัติราชการอันเป็นประโยชน์แก่องค์กรปกครองส่วนท้องถิ่น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234,100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25565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(1)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ค่าตอบแทนกรรมการ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20,000.00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เพื่อจ่ายเป็นค่าตอบแทนคณะกรรมการจัดซื้อ/จัดจ้าง เช่น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คณะกรรมการตรวจการจ้างงานก่อสร้าง ผู้ควบคุมงานก่อสร้าง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รวมทั้งที่ยืมคณะกรรมการจากหน่วยงานอื่น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ผู้แทนประชาคมที่ได้รับการแต่งตั้งร่วมเป็นคณะกรรมการจัดซื้อ/จัดจ้าง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คณะกรรมการที่ได้รับการแต่งตั้งให้ดำเนินการต่างๆ ตามภาระและหน้าที่ของเทศบาล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และค่าใช้จ่ายอื่นที่เข้าข่ายประเภทนี้ (สำนักปลัด)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(2)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เงินประโยชน์ตอบแทนอื่นเป็นกรณีพิเศษ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214,100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เพื่อจ่ายเป็นเงินประโยชน์ตอบแทนอื่นเป็นกรณีพิเศษ(เงินรางวัลประจำปี)ให้แก่พนักงานเทศบาล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พนักงานจ้าง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เมื่อเทศบาลได้รับความเห็นชอบการประเมินประสิทธิภาพและประสิทธิผลการปฏิบัติราชการ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ตามประกาศคณะกรรมการกลางพนักงานเทศบาล เรื่อง กำหนดมาตรฐานทั่วไปเกี่ยวกับหลักเกณฑ์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เงื่อนไง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และวิธีการกำหนดเงินประโยชน์ตอบแทนอื่นเป็นกรณีพิเศษอันมีลักษณะเป็นเงินรางวัลประจำปี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สำหรับ พนักงานเทศบาล ลูกจ้าง และพนักงานจ้างเทศบาล พ.ศ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และกฏ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ระเบียบที่เกี่ยวข้อง (สำนักปลัด)</w:t>
                        </w:r>
                      </w:p>
                      <w:p w:rsidR="00660DCC" w:rsidRPr="00590F92" w:rsidRDefault="00660DCC" w:rsidP="0025565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ค่าเบี้ยประชุม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6252D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เพื่อจ่ายเป็นค่าเบี้ยประชุม ให้กับคณะกรรมการสภาเทศบาลในการประชุม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ที่มีมติแต่งตั้งให้ปฏิบัติหน้าที่เกี่ยวกับกิจการงานของสภาเทศบาล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และผู้มีสิทธิเบิกได้ตามระเบียบกระทรวงมหาดไทย ว่าด้วยเงินเดือน เงินค่าตอบแทน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และประโยชน์ตอบแทนอย่างอื่นของนายกเทศมนตรี รองนายกเทศมนตรี ประธานสภาเทศบาล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รองประธานสภาเทศบาล สมาชิกสภาเทศบาล เลขานุการนายกเทศมนตรี ที่ปรึกษานายกเทศมนตรี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และการจ่ายค่าเบี้ยประชุมกรรมการสภาเทศบาล (ฉบับที่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พ.ศ.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2557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255652" w:rsidRPr="00590F92" w:rsidRDefault="0025565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ค่าตอบแทนการปฏิบัติงานนอกเวลาราชการ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6252DC">
                        <w:pPr>
                          <w:spacing w:after="0" w:line="240" w:lineRule="auto"/>
                          <w:jc w:val="both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ค่าตอบแทนการปฏิบัติงานนอกเวลาราชการ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เพื่อจ่ายเป็นค่าตอบแทนการปฏิบัติงานนอกเวลาราชการให้แก่พนักงานเทศบาลและพนักงานจ้าง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ซึ่งเป็นงานเร่งด่วนนอกเวลาราชการปกติ หรืองานที่ไม่อาจทำในเวลาราชการได้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ตามหนังสือกระทรวงมหาดไทย ที่ มท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0808.4/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1562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ลงวันที่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พฤษภาคม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2550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660DCC" w:rsidRPr="00590F92" w:rsidRDefault="00660DCC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ค่าเช่าบ้าน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185,000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660DCC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เพื่อจ่ายเป็นค่าเช่าบ้านหรือเช่าซื้อบ้านของพนักงานเทศบาลที่มีสิทธิได้รับ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ตามระเบียบกระทรวงมหาดไทยว่าด้วยค่าเช่าบ้านของข้าราชการส่วนท้องถิ่น พ.ศ.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2547(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แก้ไขเพิ่มเติมถึง ฉบับที่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พ.ศ.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2551)</w:t>
                        </w:r>
                      </w:p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660DCC" w:rsidRPr="00590F92" w:rsidRDefault="00660DCC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เงินช่วยเหลือการศึกษาบุตร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เพื่อจ่ายเป็นเงินช่วยเหลือการศึกษาบุตรของพนักงานเทศบาล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และผู้บริหารเทศบาล ผู้มีสิทธิเบิกได้ตามระเบียบกระทรวงมหาดไทย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ว่าด้วยสวัสดิการเกี่ยวกับการศึกษาบุตรของพนักงานส่วนท้องถิ่น พ.ศ.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2541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รวมแก้ไขเพิ่มเติมถึงปัจจุบัน (สำนักปลัด)</w:t>
                        </w:r>
                      </w:p>
                      <w:p w:rsidR="00660DCC" w:rsidRPr="00590F92" w:rsidRDefault="00660DCC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เงินช่วยเหลือค่ารักษาพยาบาล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660DCC" w:rsidRDefault="00590F92" w:rsidP="006252D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เพื่อจ่ายเป็นค่ารักษาพยาบาลให้กับพนักงานส่วนท้องถิ่นและบุคคลที่มีสิทธิได้รับการช่วยเหลือ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="006252DC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ค่ารักษาพยาบาล ตามระเบียบกระทรวงมหาดไทย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ว่าด้วยสวัสดิการเกี่ยวกับการรักษาพยาบาลของพนักงานส่วนท้องถิ่น พ.ศ.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2541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รวมแก้ไขเพิ่มเติมถึงปัจจุบัน</w:t>
                        </w:r>
                      </w:p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(สำนักปลัด)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970,000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รายจ่ายเพื่อให้ได้มาซึ่งบริการ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300,000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เพิ้อจ่ายเป็นค่าถ่ายเอกสาร ค่าเย็บเล่มหรือเข้าปกหนังสือ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ค่าซักฟอก ค่ากำจัดสิ่งปฏิกูล ค่าระวางบรรทุก ค่าเช่าทรัพย์สิน ค่าโฆษณาและเผยแพร่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ค่าธรรมเนียมต่างๆ ค่าเบี้ยประกัน ค่าใช้จ่ายในการดำเนินคดีตามคำพิพากษา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ค่าจ้างเหมาบริการต่างๆ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ค่าติดตั้งไฟฟ้า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ประกอบด้วย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(1)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ค่าหักเสาพาดสายภายในสถานที่ราชการเพื่อให้ราชการได้บริการไฟฟ้า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รวมถึงค่าติดตั้งหม้อแปลง เครื่องวัดและอุปกรณ์ไฟฟ้า ซึ่งเป็นกรรมสิทธิ์ของการไฟฟ้า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(2)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ค่าจ้างเหมาเดินสายและติดตั้งอุปกรณ์ไฟฟ้าเพิ่มเติม ค่าธรรมเนียม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รวมถึงการปรับปรุงระบบบไฟฟ้า การเพิ่มกำลังไฟฟ้า การขยายเขตไฟฟ้า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การบำรุงรักษาหรือซ่อมแซมระบบไฟฟ้า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ค่าติดตั้งประปา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ประกอบด้วย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(1)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ค่าว่างท่อประปาภายนอกสถานที่ราชการ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เพื่อให้อกรปกครองส่วนท้องถิ่นได้ใช้บริการน้ำประปารวมถึงค่าติดตั้งมาตรวัดน้ำและอุปกรณ์ประปา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ซึ่งเป็นกรรมสิทธิ์ของประปา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ค่าติดตั้งโทรศัพท์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ค่าใช้จ่ายต่างๆในการติดตั้งโทรศัพท์ ยกเว้น ค่าตู้สาขา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ค่าเครื่องโทรศัพท์พ่วงภายใน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และเครื่องโทรศัพท์ภายใน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ค่าติดตั้งเครื่องรับสัณญานต่างๆ ฯลฯ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660DCC" w:rsidRPr="00590F92" w:rsidRDefault="00660DCC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รายจ่ายเกี่ยวกับการรับรองและพิธีการ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660DCC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(1)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ค่ารับรองในการต้อนรับบุคคล หรือคณะบุคคล</w:t>
                        </w:r>
                      </w:p>
                      <w:p w:rsidR="003E13C9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50,000.00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เพื่อจ่ายเป็นค่าอาหาร ค่าเครื่องดื่ม ค่าของขวัญ ค่าพิมพ์เอกสาร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ค่าใช้จ่ายที่เกี่ยวเนื่องในการเลี้ยงรับรอง รวมทั้งค่าบริการ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ค่าใช้จ่ายอื่นที่จำเป็นต้องจ่ายเกี่ยวกับการรับรองในการต้อนรับบุคคล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ที่ไปนิเทศก์งาน ตรวจงาน หรือเยี่ยมชม หรือ ทัศนศึกษาดูงาน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และเจ้าหน้าที่ที่เกี่ยวข้อง ซึ่งร่วมต้อนรับบุคคล หรือคณะบุคคล (สำนักปลัด)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(2)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ค่าเลี้ยงรับรอง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50,000.00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เพื่อจ่ายเป็นค่าเลี้ยงรับรอง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เช่น ค่าอาหาร เครื่องดื่มต่างๆ เครื่องใช้ในการเลี้ยงรับรองและค่าบริการ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ในการประชุมสภาท้องถิ่น หรือคณะกรรมการ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หรือคณะอนุกรรมการที่ได้รับแต่งตั้งตามกฎหมาย หรือตามระเบียบ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หรือหนังสือสั่งการของกระทรวงมหาดไทย หรือของ เทศบาลในโอกาสต่างๆ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การประชุมระหว่างองค์กรปกครองส่วนท้องถิ่น</w:t>
                        </w:r>
                      </w:p>
                      <w:p w:rsidR="003E13C9" w:rsidRDefault="003E13C9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3E13C9" w:rsidRDefault="003E13C9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lastRenderedPageBreak/>
                          <w:t>กั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บองค์กรปกครองส่วนท้องถิ่น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หรือรัฐวิสาหกิจหรือเอกชน ฯลฯ </w:t>
                        </w:r>
                      </w:p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(สำนักปลัด)</w:t>
                        </w:r>
                      </w:p>
                      <w:p w:rsidR="003E13C9" w:rsidRPr="00590F92" w:rsidRDefault="003E13C9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3E13C9" w:rsidRPr="00590F92" w:rsidRDefault="00590F92" w:rsidP="0040496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66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ค่าของขวัญ ของรางวัล หรือเงินรางวัล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เพื่อจ่ายเป็นค่าของขวัญ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ของรางวัลหรือเงินรางวัลในการจัดงานกิจกรรมต่าง ๆ ที่จำเป็นและเหมาะสม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3E13C9" w:rsidRPr="00590F92" w:rsidRDefault="003E13C9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66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CF72AB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ค่าชดใช้ค่าเสียหายหรือค่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าสินไหมทดแทน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เพื่อจ่ายเป็นค่าชดใช้ค่าเสียหาย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หรือค่าสินไหมทดแทนให้แก่ผู้เสียหายกรณีเกิดอุบัติเหตุกับเทศบาลตำบลกรูด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และกรณีบุคลากรของเทศบาลตำบลกรูดก่อให้เกิดความเสียหายแก่ผู้อื่น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3E13C9" w:rsidRPr="00590F92" w:rsidRDefault="003E13C9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66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D71505" w:rsidP="00D71505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โ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ครงการฝึกอบรมพัฒนาบุคลากรทุกระดับ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6252D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เพื่อเป็นค่าใช้จ่ายตามโครงการฝึกอบรมพัฒนาบุคลากรทุกระดับ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เพื่อเพิ่มพูนความรู้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ตลอดจนพัฒนาประสิทธิภาพการทำงานเพิ่มผลผลิตให้ปฏิบัติงานอย่างมีคุณภาพ เช่น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ค่าอาหาร เครื่องดื่มต่างๆ ค่าที่พัก ค่าป้ายโครงการ ค่าวิทยากร ฯลฯ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64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3E13C9" w:rsidRPr="00590F92" w:rsidRDefault="003E13C9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66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ค่าใช้จ่ายในการเดินทางไปราชการ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280,000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6252D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เพื่อจ่ายเป็นค่าใช้จ่าย เช่น ค่าเบี้ยเลี้ยงเดินทาง ค่าพาหนะ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ค่าเช่าที่พัก ค่าบริการจอดรถ ณ ท่าอากาศยาน ค่าธรรมเนียมในการใช้สนามบิน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ค่าลงทะเบียนต่างๆ ในการเดินทางไปราชการในราชอาณาจักรและนอกราชอาณาจักร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หรือไปอบรมสัมมนาของพนักงานเทศบาล พนักงานจ้าง คณะผู้บริหารและสมาชิกสภา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หรือผู้ที่ได้รับการแต่งตั้งให้เดินทางไปราชการตามระเบียบ (สำนักปลัด)</w:t>
                        </w:r>
                      </w:p>
                      <w:p w:rsidR="003E13C9" w:rsidRPr="00590F92" w:rsidRDefault="003E13C9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66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ค่าใช้จ่ายในการเลือกตั้งผู้บริหารและสมาชิกสภาท้องถิ่น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เพื่อจ่ายเป็นค่าใช้จ่ายในการเลือกตั้งกรณีครบวาระ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,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ยุบสภา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,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กรณีแทนตำแหน่งที่ว่าง หรือกรณีแยกหมู่บ้านใหม่ของผู้บริหารและสมาชิกสภาเทศบาล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60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404964" w:rsidRPr="00590F92" w:rsidRDefault="004049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6066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ค่าใช้จ่ายในโครงการกิจกรรม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ส.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6252DC">
                        <w:pPr>
                          <w:spacing w:after="0" w:line="240" w:lineRule="auto"/>
                          <w:jc w:val="both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เพื่อจ่ายเป็นค่าดำเนินกิจกรรม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ส. สร้างค่านิยมที่ดีในการทำงาน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เช่น ค่าโล่รางวัล ฯลฯ เป็นการสร้างแรงจูงใจในการปฏิบัติงานบรรจุในแผนสามปี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65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A8603A" w:rsidRPr="00590F92" w:rsidRDefault="00A8603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66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ค่าใช้จ่ายในโครงการอบรมมาตรฐานคุณธรรม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6252D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ดำเนินโครงการอบรมมาตรฐานคุณธรรมและจริยธรรมให้กับผู้บริหาร/สมาชิกสภา/พนักงานและพนักงานจ้างเทศ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เช่น ค่าวิทยากร ค่าอาหารและเครื่องดื่ม ค่าป้ายโครงการ ฯลฯ บรรจุในแผนสามปี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64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A8603A" w:rsidRPr="00590F92" w:rsidRDefault="00A8603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66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ค่าพวงมาลัย ช่อดอกไม้ กระเช้าดอกไม้และพวงมาลา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6252D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เพื่อจ่ายเป็นค่าพวงมาลัย ช่อดอกไม้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กระเช้าดอกไม้และพวงมาลาสำหรับพิธีการวันสำคัญต่างๆ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ตามวาระและโอกาสที่จำเป็นและมีความสำคัญ (สำนักปลัด)</w:t>
                        </w:r>
                      </w:p>
                      <w:p w:rsidR="00A8603A" w:rsidRPr="00590F92" w:rsidRDefault="00A8603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ค่าบำรุงรักษาและซ่อมแซม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80,000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เพื่อจ่ายเป็นค่าบำรุงรักษาหรือซ่อมแซมทรัพย์สิน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เพื่อให้สามารถใช้งานได้ตามปกติ (สำนักปลัด)</w:t>
                        </w:r>
                      </w:p>
                      <w:p w:rsidR="00A8603A" w:rsidRPr="00590F92" w:rsidRDefault="00A8603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455,000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วัสดุสำนักงาน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6252D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เพื่อจ่ายเป็นค่าจัดซื้อสิ่งของต่างๆ ที่ใช้ในสำนักงาน เช่น แฟ้ม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กระดาษ ปากกา กระดาษคาร์บอน กระดาษถ่ายเอกสาร ผงหมึกถ่ายเอกสาร โต๊ะต่างๆ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เก้าอี้ต่างๆ ตู้ต่างๆ น้ำดื่มสำหรับบริการประชาชนในสำนักงาน ฯลฯ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A8603A" w:rsidRPr="00590F92" w:rsidRDefault="00A8603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วัสดุไฟฟ้าและวิทยุ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6252D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เพื่อจ่ายเป็นค่าจัดซื้อวัสดุเกี่ยวกับไฟฟ้า วิทยุ เช่น ฟิวส์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="00D71505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สายไฟฟ้า ปลั๊กไฟฟ้า สายนำสั</w:t>
                        </w:r>
                        <w:r w:rsidR="00D71505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ณ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ญาณวิทยุ หม้อแปลงไฟฟ้า เครื่องจับสันญาณดาวเทียม ฯลฯ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A8603A" w:rsidRDefault="00A8603A" w:rsidP="006252D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A8603A" w:rsidRDefault="00A8603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A8603A" w:rsidRPr="00590F92" w:rsidRDefault="00A8603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วัสดุงานบ้านงานครัว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6252D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เพื่อจ่ายเป็นค่าจัดซื้อวัสดุหรือจ้างทำสิ่งของที่มีสภาพสิ้นเปลืองโดยสภาพ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เช่น แก้วน้ำ ช้อน ชาม กระดาษชำระ ถุงขยะ ชั้นวางของ ฯลฯ (สำนักปลัด)</w:t>
                        </w:r>
                      </w:p>
                      <w:p w:rsidR="00A8603A" w:rsidRPr="00590F92" w:rsidRDefault="00A8603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วัสดุยานพาหนะและขนส่ง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6252D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เพื่อจ่ายเป็นค่าจัดซื้อวัสดุยานพาหนะต่างๆ เช่น แบตเตอรี่ ยางนอก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ยางใน หัวเทียน น้ำมันเบรค ฯลฯ(สำนักปลัด)</w:t>
                        </w:r>
                      </w:p>
                      <w:p w:rsidR="00A8603A" w:rsidRPr="00590F92" w:rsidRDefault="00A8603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วัสดุเชื้อเพลิงและหล่อลื่น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150,000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6252D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เพื่อจ่ายเป็นค่าจัดซื้อน้ำมัน ดีเซล น้ำมันเบนซินและน้ำมันเครื่อง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ถ่าน แก๊สหุงต้ม นำมันจารบี ฯลฯ (สำนักปลัด)</w:t>
                        </w:r>
                      </w:p>
                      <w:p w:rsidR="00A8603A" w:rsidRPr="00590F92" w:rsidRDefault="00A8603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วัสดุโฆษณาและเผยแพร่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6252D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เพื่อจ่ายเป็นค่าจัดซื้อวัสดุที่ใช้ในการโฆษณาและเผยแพร่ประชาสัมพันธ์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เช่น พู่กันและสี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,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แถบบันทึกเสียงหรือภาพ (ภาพยนตร์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,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วิดีโอเทป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,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แผ่นซีดี)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รูปสีหรือขาวดำที่ได้จากการล้าง อัด ขยาย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,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ภาพถ่ายดาวเทียม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,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กระดาษเขียนโปสเตอร์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,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ป้ายต่างๆ ฯลฯ (สำนักปลัด)</w:t>
                        </w:r>
                      </w:p>
                      <w:p w:rsidR="00A8603A" w:rsidRPr="00590F92" w:rsidRDefault="00A8603A" w:rsidP="00A8603A">
                        <w:pPr>
                          <w:spacing w:after="0" w:line="240" w:lineRule="auto"/>
                          <w:jc w:val="both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วัสดุเครื่องแต่งกาย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15,000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6252D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เพื่อจ่ายเป็นค่าจัดซื้อวัสดุเครื่องแต่งกายให้แก่ พนักงาน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เจ้าหน้าที่ สมาชิกสภาฯ ผู้บริหาร ฯลฯ ในการดำเนินกิจกรรมต่างๆ ของ เทศบาล เช่น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เสื้อ กางเกง วัสดุอุปกรณ์อื่นๆ ที่จำเป็นและเกี่ยวข้อง ฯลฯ (สำนักปลัด)</w:t>
                        </w:r>
                      </w:p>
                      <w:p w:rsidR="00A8603A" w:rsidRPr="00590F92" w:rsidRDefault="00A8603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วัสดุคอมพิวเตอร์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6252D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เพื่อจ่ายเป็นค่าอุปกรณ์เครื่องคอมพิวเตอร์เพิ่มเติม เช่น เม้าส์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,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เมมโมรี่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,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ตลับผงหมึก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,FD,CD-R,CD-RW,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โปรแกรมคอมพิวเตอร์ต่างๆ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ที่จำเป็นสำหรับการใช้งาน ฯลฯ (สำนักปลัด)</w:t>
                        </w:r>
                      </w:p>
                      <w:p w:rsidR="00A8603A" w:rsidRPr="00590F92" w:rsidRDefault="00A8603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วัสดุอื่น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6252D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เพื่อจ่ายเป็นค่าจัดซื้อวัสดุอุปกรณ์ต่างๆที่ไม่เข้าลักษณะและประเภทตามระเบียบวิธีการงบประมาณ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A8603A" w:rsidRPr="00590F92" w:rsidRDefault="00A8603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ค่าสาธารณูปโภค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380,000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ค่าไฟฟ้า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250,000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6252D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เพื่อจ่ายเป็นค่าไฟฟ้าสำหรับสำนักงาน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ศูนย์พัฒนาเด็กเล็กบ้านกรูดและในที่สาธารณะภายในเทศบาลตำบลกรูด ตามระเบียบที่วางไว้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AD7C95" w:rsidRPr="00590F92" w:rsidRDefault="00AD7C95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ค่าน้ำประปา ค่าน้ำบาดาล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15,000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6252D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เพื่อจ่ายเป็นค่าน้ำประปา สำหรับสำนักงาน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ศูนย์พัฒนาเด็กเล็กบ้านกรูด ของเทศบาลตำบลกรูด ตามระเบียบที่วางไว้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AD7C95" w:rsidRPr="00590F92" w:rsidRDefault="00AD7C95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ค่าบริการโทรศัพท์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6252D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เพื่อจ่ายเป็นค่าโทรศัพท์ที่ใช้ในการติดต่อราชการ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สำหรับสำนักงานเทศบาล ทั้งภายในท้องถิ่นและทางไกลภายในประเทศ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และค่าใช้จ่ายเพื่อให้ได้มาซึ่งบริการดังกล่าวและค่าใช้จ่ายที่เกิดขึ้นจากการใช้บริการ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เช่น ค่าเช่าเครื่อง ค่าเช่าหมายเลขโทรศัพท์ คำบำรุงรักษาสาย ฯลฯ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สำหรับใช้ในกิจการของเทศบาล (สำนักปลัด)</w:t>
                        </w:r>
                      </w:p>
                      <w:p w:rsidR="00AD7C95" w:rsidRPr="00590F92" w:rsidRDefault="00AD7C95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ค่าบริการไปรษณีย์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6252D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-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เพื่อจ่ายเป็นค่าไปรษณีย์ ค่าโทรเลข ค่าธนาณัติ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และค่าซื้อดวงตราไปรษณียากร (สำนักปลัด)</w:t>
                        </w:r>
                      </w:p>
                      <w:p w:rsidR="00AD7C95" w:rsidRPr="00590F92" w:rsidRDefault="00AD7C95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138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ค่าบริการสื่อสารและโทรคมนาคม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35,000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599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6252D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เพื่อจ่ายเป็นค่าเช่าใช้พื้นที่ และโดเมนเนม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Domain Name)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ของเทศบาลตำบลกรูด ซึ่งเป็นการประชาสัมพันธ์ และเผยแพร่ข้อมูล ข่าวสารต่างๆ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ทางเว็บไซต์ ค่าใช้จ่ายเกี่ยวกับการใช้ระบบอินเตอร์เน็ต การ์ดและค่าสื่อสารต่างๆ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เช่น ค่าเคเบิ้ลทีวี ค่าเช่าช่องสัญญาณดาวเทียม ค่าเช่าคู่สายโทรศัพท์ ฯลฯ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ของเทศบาลตำบลกรูด (สำนักปลัด)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</w:tbl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590F92" w:rsidRPr="00590F92" w:rsidRDefault="00590F92" w:rsidP="00590F9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" w:type="dxa"/>
            <w:vAlign w:val="center"/>
            <w:hideMark/>
          </w:tcPr>
          <w:p w:rsidR="00590F92" w:rsidRPr="00590F92" w:rsidRDefault="00590F92" w:rsidP="00590F9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90F92" w:rsidRPr="00590F92" w:rsidTr="00AD7C95">
        <w:trPr>
          <w:tblCellSpacing w:w="0" w:type="dxa"/>
        </w:trPr>
        <w:tc>
          <w:tcPr>
            <w:tcW w:w="10437" w:type="dxa"/>
            <w:gridSpan w:val="2"/>
            <w:vAlign w:val="center"/>
            <w:hideMark/>
          </w:tcPr>
          <w:p w:rsidR="00590F92" w:rsidRPr="00590F92" w:rsidRDefault="00590F92" w:rsidP="00590F9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" w:type="dxa"/>
            <w:vAlign w:val="center"/>
            <w:hideMark/>
          </w:tcPr>
          <w:p w:rsidR="00590F92" w:rsidRPr="00590F92" w:rsidRDefault="00590F92" w:rsidP="00590F9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90F92" w:rsidRPr="00590F92" w:rsidTr="00AD7C95">
        <w:trPr>
          <w:gridAfter w:val="1"/>
          <w:wAfter w:w="1083" w:type="dxa"/>
          <w:tblCellSpacing w:w="0" w:type="dxa"/>
        </w:trPr>
        <w:tc>
          <w:tcPr>
            <w:tcW w:w="9355" w:type="dxa"/>
            <w:vAlign w:val="center"/>
            <w:hideMark/>
          </w:tcPr>
          <w:tbl>
            <w:tblPr>
              <w:tblW w:w="104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4948"/>
              <w:gridCol w:w="4036"/>
              <w:gridCol w:w="1419"/>
              <w:gridCol w:w="28"/>
            </w:tblGrid>
            <w:tr w:rsidR="00590F92" w:rsidRPr="00590F92" w:rsidTr="00590F92">
              <w:trPr>
                <w:trHeight w:val="180"/>
              </w:trPr>
              <w:tc>
                <w:tcPr>
                  <w:tcW w:w="6" w:type="dxa"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950" w:type="dxa"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039" w:type="dxa"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448" w:type="dxa"/>
                  <w:gridSpan w:val="2"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90F92" w:rsidRPr="00590F92" w:rsidTr="00AD7C95">
              <w:trPr>
                <w:trHeight w:val="22"/>
              </w:trPr>
              <w:tc>
                <w:tcPr>
                  <w:tcW w:w="6" w:type="dxa"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8989" w:type="dxa"/>
                  <w:gridSpan w:val="2"/>
                </w:tcPr>
                <w:p w:rsidR="00590F92" w:rsidRPr="00B02258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AD7C95" w:rsidRPr="00B02258" w:rsidRDefault="00AD7C95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AD7C95" w:rsidRPr="00B02258" w:rsidRDefault="00AD7C95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AD7C95" w:rsidRPr="00B02258" w:rsidRDefault="00AD7C95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AD7C95" w:rsidRPr="00B02258" w:rsidRDefault="00AD7C95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AD7C95" w:rsidRPr="00B02258" w:rsidRDefault="00AD7C95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AD7C95" w:rsidRPr="00590F92" w:rsidRDefault="00AD7C95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448" w:type="dxa"/>
                  <w:gridSpan w:val="2"/>
                  <w:vMerge w:val="restart"/>
                </w:tcPr>
                <w:p w:rsidR="00590F92" w:rsidRPr="00590F92" w:rsidRDefault="00590F92" w:rsidP="00590F92">
                  <w:pPr>
                    <w:spacing w:after="0" w:line="22" w:lineRule="atLeas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90F92" w:rsidRPr="00590F92" w:rsidTr="00AD7C95">
              <w:trPr>
                <w:trHeight w:val="341"/>
              </w:trPr>
              <w:tc>
                <w:tcPr>
                  <w:tcW w:w="6" w:type="dxa"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950" w:type="dxa"/>
                  <w:vMerge w:val="restart"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039" w:type="dxa"/>
                  <w:vMerge w:val="restart"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90F92" w:rsidRPr="00590F92" w:rsidTr="00590F92">
              <w:trPr>
                <w:trHeight w:val="24"/>
              </w:trPr>
              <w:tc>
                <w:tcPr>
                  <w:tcW w:w="6" w:type="dxa"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90F92" w:rsidRPr="00590F92">
              <w:trPr>
                <w:trHeight w:val="26"/>
              </w:trPr>
              <w:tc>
                <w:tcPr>
                  <w:tcW w:w="10415" w:type="dxa"/>
                  <w:gridSpan w:val="4"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2" w:type="dxa"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90F92" w:rsidRPr="00590F92">
              <w:tc>
                <w:tcPr>
                  <w:tcW w:w="10437" w:type="dxa"/>
                  <w:gridSpan w:val="5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"/>
                    <w:gridCol w:w="150"/>
                    <w:gridCol w:w="187"/>
                    <w:gridCol w:w="66"/>
                    <w:gridCol w:w="66"/>
                    <w:gridCol w:w="4751"/>
                    <w:gridCol w:w="546"/>
                    <w:gridCol w:w="515"/>
                    <w:gridCol w:w="1375"/>
                    <w:gridCol w:w="677"/>
                    <w:gridCol w:w="1044"/>
                    <w:gridCol w:w="475"/>
                  </w:tblGrid>
                  <w:tr w:rsidR="008E3852" w:rsidRPr="00B02258" w:rsidTr="009E0561">
                    <w:tc>
                      <w:tcPr>
                        <w:tcW w:w="146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5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87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6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6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751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546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515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375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77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044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75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506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165,700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165,700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ครุภัณฑ์สำนักงาน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5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เก้าอี้ทำงานสำหรับพนักงาน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12,500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6252D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เพื่อจ่ายเป็นค่าจัดซื้อเก้าอี้แบบล้อเลื่อนมีพนักพิง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ตัว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ไม่ปรากฏในบัญชีราคามาตรฐานครุภัณฑ์ เป็นราคาท้องตลาด บรรจุในแผนพัฒนาสามปี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63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AD7C95" w:rsidRPr="00590F92" w:rsidRDefault="00AD7C95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252DC">
                    <w:trPr>
                      <w:trHeight w:val="558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5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โต๊ะทำงาน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6252DC" w:rsidRDefault="00590F92" w:rsidP="006252D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เพื่อจ่ายเป็นค่าจัดซื้อโต๊ะทำงานขนาดไม่น้อยกว่า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120X60X75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เซนติเมตร</w:t>
                        </w:r>
                        <w:r w:rsidR="006252DC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 จำนวน</w:t>
                        </w:r>
                      </w:p>
                      <w:p w:rsidR="00590F92" w:rsidRPr="00B02258" w:rsidRDefault="00590F92" w:rsidP="006252D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3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ตัว ไม่ปรากฏในบัญชีราคามาตรฐานครุภัณฑ์ เป็นราคาท้องตลาด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63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AD7C95" w:rsidRPr="00590F92" w:rsidRDefault="00AD7C95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ครุภัณฑ์คอมพิวเตอร์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5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เครื่องคอมพิวเตอร์สำหรับงานสำนักงาน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32,000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AD7C95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เพื่อจ่ายเป็นค่าจัดซื้อเครื่องคอมพิวเตอร์สำหรับงานสำนักงาน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จอขนาดไม่น้อยกว่า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18.5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นิ้ว)</w:t>
                        </w:r>
                        <w:r w:rsidR="006252DC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ชุด ชุดละ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16,000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โดยมีลักษณะพื้นฐานดังนี้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มีหน่วยประมวลผลกลาง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CPU)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แกนหลัก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 core)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มีความเร็วสัญญาณนาฬิกาพื้นฐาน 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3.0 GHz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หรือดีกว่า จํานวน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หน่วย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มีหน่วยความจําหลัก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RAM)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ชนิด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DDR3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หรือดีกว่า มีขนาดไม่น้อยกว่า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 GB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มีหน่วยจัดเก็บข้อมูล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Hard Disk)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ชนิด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SATA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หรือ ดีกว่า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ขนาดความจุไม่น้อยกว่า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TB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 ชนิด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Solid State Disk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ขนาดความจุไม่น้อยกว่า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100 GB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จํานวน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หน่วย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DVD-RW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หรือดีกว่า จํานวน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หน่วย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มีช่องเชื่อมต่อระบบเครือข่าย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Network Interface)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แบบ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10/100/1000 Base-T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หรือดีกว่า จํานวน 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ช่อง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มีแป้นพิมพ์ และเมาส์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มีจอภาพแบบ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LCD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หรือดีกว่า มี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Contrast Ratio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600 : 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และมีขนาดไม่น้อยกว่า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18.5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นิ้ว จํานวน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หน่วย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ตามมาตรฐานราคากลางและคุณลักษณะพื้นฐานครุภัณฑ์คอมพิวเตอร์ประจำปีงบประมาณ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2558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ของกระทรวงเทคโนโลยีสารสนเทศและการสื่อสาร ณ วันที่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กุมภาพันธ์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63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AD7C95" w:rsidRPr="00590F92" w:rsidRDefault="00AD7C95" w:rsidP="00AD7C95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725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เครื่องสำรองไฟ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6,200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6252D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-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เพื่อจ่ายเป็นค่าจัดซื้อเครื่องสำรองไฟฟ้า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เครื่อง ขนาด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800 VA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คุณลักษณะพื้นฐานมีกําลังไฟฟ้าด้านนอกไม่น้อยกว่า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800 VA (480 Watts)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สามารถสํารองไฟฟ้าได้ไม่น้อยกว่า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นาที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ตามมาตรฐานราคากลางและคุณลักษณะพื้นฐานครุภัณฑ์คอมพิวเตอร์ประจำปีงบประมาณ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ของกระทรวงเทคโนโลยีสารสนเทศและการสื่อสาร ณ วันที่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กุมภาพันธ์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63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067880" w:rsidRPr="00590F92" w:rsidRDefault="00067880" w:rsidP="00AD7C95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ค่าบำรุงรักษาและปรับปรุงครุภัณฑ์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6252D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เพื่อจ่ายเป็นค่าบำรุงรักษาและปรับปรุงครุภัณฑ์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เพื่อให้สามารถใช้งานได้ตามปกติ เช่น รถจักรยานยนต์ รถยนต์ เครื่องคอมพิวเตอร์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เครื่องปรับอากาศ เครื่องพิมพ์ดีด เครื่องถ่ายเอกสาร ฯลฯ (สำนักปลัด)</w:t>
                        </w:r>
                      </w:p>
                      <w:p w:rsidR="00AD7C95" w:rsidRPr="00590F92" w:rsidRDefault="00AD7C95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506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งบรายจ่ายอื่น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รายจ่ายอื่น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รายจ่ายอื่น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6252D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้างองค์กรหรือสถาบันที่เป็นกลางเพื่อเป็นผู้ดำเนินการสำรวจความพึงพอใจของผู้รับบริการเทศบาลตำบลกรู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ตามมติการประเมินที่ ก.จ.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,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ก.ท. หรือ ก.อบต. กำหนด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59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067880" w:rsidRPr="00590F92" w:rsidRDefault="00067880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506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งบเงินอุดหนุน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เงินอุดหนุน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เงินอุดหนุนองค์กรปกครองส่วนท้องถิ่น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BC3097" w:rsidRPr="00B02258" w:rsidRDefault="00590F92" w:rsidP="006252DC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(1)</w:t>
                        </w:r>
                        <w:r w:rsidR="006252DC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อุดหนุนเทศบาลตำบลช้างขวา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ใช้จ่ายตามโครงการจัดตั้งศูนย์รวมข่าวการจัดซื้อจัดจ้างของหน่วยการบริหารราชการส่วนท้องถิ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อำเภอกาญจนดิษฐ์ จังหวัดสุราษฎร์ธานี ของเทศบาลตำบลช้างขวา ตามหนังสือ ที่ สฎ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54801/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437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ลงวันที่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มิถุนายน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59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404964" w:rsidRPr="00B02258" w:rsidRDefault="00404964" w:rsidP="00BC309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404964" w:rsidRPr="00B02258" w:rsidRDefault="00404964" w:rsidP="0040496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404964" w:rsidRPr="00B02258" w:rsidRDefault="00404964" w:rsidP="0040496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404964" w:rsidRPr="00B02258" w:rsidRDefault="00404964" w:rsidP="0040496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404964" w:rsidRPr="00B02258" w:rsidRDefault="00404964" w:rsidP="0040496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404964" w:rsidRPr="00B02258" w:rsidRDefault="00404964" w:rsidP="0040496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404964" w:rsidRPr="00B02258" w:rsidRDefault="00404964" w:rsidP="0040496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067880" w:rsidRPr="00B02258" w:rsidRDefault="00067880" w:rsidP="007771B9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404964" w:rsidRPr="00207964" w:rsidRDefault="00207964" w:rsidP="007771B9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 xml:space="preserve">                          </w:t>
                        </w:r>
                        <w:r w:rsidR="00404964"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แผนงานบริหารงานทั่วไป</w:t>
                        </w:r>
                      </w:p>
                      <w:p w:rsidR="00404964" w:rsidRPr="00590F92" w:rsidRDefault="00404964" w:rsidP="0040496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7651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งานวางแผนสถิติและวิชาการ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506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9E0561" w:rsidRPr="00B02258" w:rsidTr="009E0561">
                    <w:trPr>
                      <w:trHeight w:val="360"/>
                    </w:trPr>
                    <w:tc>
                      <w:tcPr>
                        <w:tcW w:w="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5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โครงการจัดทำเทศบัญญัติ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เพื่อจ่ายเป็นค่าใช้จ่ายในการดำเนินการจัดทำเทศบัญญัติ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งบประมาณรายจ่ายประจำปีงบประมาณ เช่น ค่าวัสดุ อุปกรณ์ ค่ากระดาษ เครื่องเขียน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จ้างเหมาเย็บเล่ม ค่าถ่ายเอกสาร และค่าใช้อื่นๆที่จำเป็น ฯลฯ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หรือค่าใช้จ่ายอย่างอื่นที่มีลักษณะเดียวกัน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หน้า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60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BC3097" w:rsidRPr="00590F92" w:rsidRDefault="00BC3097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5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โครงการจัดทำแผนขององค์กรปกครองส่วนท้องถิ่น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BC3097" w:rsidRPr="00B0225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เพื่อจ่ายเป็นค่าใช้จ่ายในการดำเนินการจัดทำแผนของเทศบาลตำบลกรูด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เช่น การทำประชาคม เช่น ค่าอาหาร เครื่องดื่ม ค่าถ่ายเอกสาร ป้ายประชาสัมพันธ์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และค่าใช้อื่นๆที่จำเป็น ฯลฯ หรือค่าใช้จ่ายอย่างอื่นที่มีลักษณะเดียวกัน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60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404964" w:rsidRPr="00590F92" w:rsidRDefault="004049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5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โครงการสนับสนุนการจัดแผนชุมชน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เพื่อจ่ายเป็นค่าใช้จ่ายในการดำเนินการสนับสนุนการจัดทำแผนชุมชน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เพื่อการขับเคลื่อนชุมชน การทำประชาคม เช่น ค่าอาหาร เครื่องดื่ม ค่าถ่ายเอกสาร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ป้ายประชาสัมพันธ์ และค่าใช้อื่นๆที่จำเป็น ฯลฯ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หรือค่าใช้จ่ายอย่างอื่นที่มีลักษณะเดียวกัน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หน้า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60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BC3097" w:rsidRPr="00B02258" w:rsidRDefault="00BC3097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BC3097" w:rsidRPr="00B02258" w:rsidRDefault="00BC3097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7771B9" w:rsidRPr="00B02258" w:rsidRDefault="007771B9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7771B9" w:rsidRPr="00B02258" w:rsidRDefault="007771B9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7771B9" w:rsidRPr="00B02258" w:rsidRDefault="007771B9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7771B9" w:rsidRPr="00B02258" w:rsidRDefault="007771B9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7771B9" w:rsidRPr="00B02258" w:rsidRDefault="007771B9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7771B9" w:rsidRPr="00B02258" w:rsidRDefault="007771B9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7771B9" w:rsidRPr="00B02258" w:rsidRDefault="007771B9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7771B9" w:rsidRPr="00B02258" w:rsidRDefault="007771B9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7771B9" w:rsidRPr="00B02258" w:rsidRDefault="007771B9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7771B9" w:rsidRPr="00B02258" w:rsidRDefault="007771B9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7771B9" w:rsidRPr="00207964" w:rsidRDefault="00207964" w:rsidP="007771B9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 xml:space="preserve">                         </w:t>
                        </w:r>
                        <w:r w:rsidR="007771B9"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แผนงานบริหารงานทั่วไป</w:t>
                        </w:r>
                      </w:p>
                      <w:p w:rsidR="007771B9" w:rsidRPr="00590F92" w:rsidRDefault="007771B9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7651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งานบริหารงานคลัง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3,511,000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506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1,829,700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1,829,700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เงินเดือนพนักงาน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1,620,480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เพื่อจ่ายเป็นเงินเดือนเงินปรับปรุงเงินเดือน ได้แก่ตำแหน่ง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ผู้อำนวยการกองคลัง นักวิชาการการเงินและบัญชี เจ้าพนักงานการเงินและบัญชี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นักวิชาการจัดเก็บรายได้ เจ้าพนักงานจัดเก็บรายได้ เจ้าพนักงานพัสดุ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และตำแหน่งอื่นๆ ตามคำสั่ง ระเบียบ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กฎหมายหรือหนังสือสั่งการที่กำหนดโดยคำนวณไว้ไม่เกิน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 (กองคลัง)</w:t>
                        </w:r>
                      </w:p>
                      <w:p w:rsidR="007771B9" w:rsidRPr="00590F92" w:rsidRDefault="007771B9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เงินเพิ่มต่าง ๆ ของพนักงาน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21,300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เพื่อจ่ายเป็นเงินเพิ่มค่าครองชีพชั่วคราวเงินปรับเพิ่มตามคุณวุฒิ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เงินตอบแทนพิเศษ เงินค่าตอบแทนรายเดือนและเงินเพิ่มต่างๆ ให้แก่พนักงานเทศบาล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ตามคำสั่ง ระเบียบ กฎหมายหรือหนังสือสั่งการที่กำหนด โดยคำนวณไว้ไม่เกิน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กองคลัง)</w:t>
                        </w:r>
                      </w:p>
                      <w:p w:rsidR="007771B9" w:rsidRPr="00590F92" w:rsidRDefault="007771B9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เงินประจำตำแหน่ง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42,000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เพื่อจ่ายเป็นเงินประจำตำแหน่งของพนักงานเทศบาลที่มีสิทธิได้รับเงินประจำตำแหน่งตามอัตราที่กำหนด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ตำแหน่ง ได้แก่ตำแหน่ง ผู้อำนวยการกองคลัง เป็นเงิน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3,500.-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บาท/เดือนโดยคำนวณไว้ไม่เกิน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 (กองคลัง)</w:t>
                        </w:r>
                      </w:p>
                      <w:p w:rsidR="007771B9" w:rsidRPr="00590F92" w:rsidRDefault="007771B9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121,920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9E0561">
                        <w:pPr>
                          <w:spacing w:after="0" w:line="240" w:lineRule="auto"/>
                          <w:jc w:val="both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เพื่อจ่ายเป็นค่าตอบแทนพนักงานจ้างรายเดือนเงินปรับปรุงค่าตอบแทน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ตามคำสั่ง ระเบียบกฎหมาย หรือหนังสือสั่งการที่กำหนด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ให้แก่พนักงานจ้างตามภารกิจและพนักงานจ้างทั่วไป ในตำแหน่ง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ผู้ช่วยเจ้าหน้าที่จัดเก็บรายได้ และตำแหน่งอื่นๆที่ได้รับการแต่งตั้ง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โดยคำนวณไว้ไม่เกิน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 (กองคลัง)</w:t>
                        </w:r>
                      </w:p>
                      <w:p w:rsidR="007771B9" w:rsidRPr="00590F92" w:rsidRDefault="007771B9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เงินเพิ่มต่าง ๆของพนักงานจ้าง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24,000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9E0561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เพิ่มค่าครองชีพชั่วคราวและเงินเพิ่มต่างๆให้แก่พนักงานจ้างตามภารกิจและพนักงานจ้างทั่วไป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ตามคำสั่ง ระเบียบกฎหมาย หรือหนังสือสั่งการที่กำหนดโดยคำนวณไว้ไม่เกิน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กองคลัง)</w:t>
                        </w:r>
                      </w:p>
                      <w:p w:rsidR="007771B9" w:rsidRPr="00B02258" w:rsidRDefault="007771B9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7771B9" w:rsidRPr="00590F92" w:rsidRDefault="007771B9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506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1,491,600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282,600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ค่าตอบแทนผู้ปฏิบัติราชการอันเป็นประโยชน์แก่องค์กรปกครองส่วนท้องถิ่น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122,600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7771B9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(1)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ค่าตอบแทนกรรมการ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50,000.00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เพื่อจ่ายเป็นค่าตอบแทนคณะกรรมการจัดซื้อ/จัดจ้าง เช่น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คณะกรรมการตรวจการจ้างงานก่อสร้าง ผู้ควบคุมงานก่อสร้าง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รวมทั้งที่ยืมคณะกรรมการจากหน่วยงานอื่น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ผู้แทนประชาคมที่ได้รับการแต่งตั้งร่วมเป็นคณะกรรมการจัดซื้อ/จัดจ้าง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คณะกรรมการที่ได้รับการแต่งตั้งให้ดำเนินการต่างๆ ตามภาระและหน้าที่ของเทศบาล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และค่าใช้จ่ายอื่นที่เข้าข่ายประเภทนี้ (กองคลัง)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(2)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เงินประโยชน์ตอบแทนอื่นเป็นกรณีพิเศษ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72,600.00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เพื่อจ่ายเป็นเงินประโยชน์ตอบแทนอื่นเป็นกรณีพิเศษ(เงินรางวัลประจำปี)ให้แก่พนักงานเทศบาล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พนักงานจ้าง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เมื่อเทศบาลได้รับความเห็นชอบการประเมินประสิทธิภาพและประสิทธิผลการปฏิบัติราชการ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ตามประกาศคณะกรรมการกลางพนักงานเทศบาล เรื่อง กำหนดมาตรฐานทั่วไปเกี่ยวกับหลักเกณฑ์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เงื่อนไง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และวิธีการกำหนดเงินประโยชน์ตอบแทนอื่นเป็นกรณีพิเศษอันมีลักษณะเป็นเงินรางวัลประจำปี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สำหรับ พนักงานเทศบาล ลูกจ้าง และพนักงานจ้างเทศบาล พ.ศ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และกฏ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ระเบียบที่เกี่ยวข้อง (กองคลัง)</w:t>
                        </w:r>
                      </w:p>
                      <w:p w:rsidR="007771B9" w:rsidRPr="00590F92" w:rsidRDefault="007771B9" w:rsidP="007771B9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ค่าตอบแทนการปฏิบัติงานนอกเวลาราชการ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8E533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เพื่อจ่ายเป็นค่าตอบแทนการปฏิบัติงานนอกเวลาราชการให้แก่พนักงานเทศบาลและพนักงานจ้าง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ซึ่งเป็นงานเร่งด่วนนอกเวลาราชการปกติ หรืองานที่ไม่อาจทำในเวลาราชการได้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ตามหนังสือกระทรวงมหาดไทย ที่ มท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0808.4/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1562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ลงวันที่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พฤษภาคม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2550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กองคลัง)</w:t>
                        </w:r>
                      </w:p>
                      <w:p w:rsidR="007771B9" w:rsidRPr="00590F92" w:rsidRDefault="007771B9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ค่าเช่าบ้าน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8E533D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เพื่อจ่ายเป็นค่าเช่าบ้านหรือเช่าซื้อบ้านของพนักงานเทศบาลที่มีสิทธิได้รับ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ตามระเบียบกระทรวงมหาดไทยว่าด้วยค่าเช่าบ้านของข้าราชการส่วนท้องถิ่น พ.ศ.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2547</w:t>
                        </w:r>
                      </w:p>
                      <w:p w:rsidR="00590F92" w:rsidRPr="00B0225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แก้ไขเพิ่มเติมถึง ฉบับที่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พ.ศ.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2551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กองคลัง)</w:t>
                        </w:r>
                      </w:p>
                      <w:p w:rsidR="007771B9" w:rsidRPr="00590F92" w:rsidRDefault="007771B9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เงินช่วยเหลือการศึกษาบุตร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เพื่อจ่ายเป็นเงินช่วยเหลือการศึกษาบุตรของพนักงานเทศบาล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ผู้มีสิทธิเบิกได้ตามระเบียบกระทรวงมหาดไทย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ว่าด้วยสวัสดิการเกี่ยวกับการศึกษาบุตรของพนักงานส่วนท้องถิ่น พ.ศ.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2541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รวมแก้ไขเพิ่มเติมถึงปัจจุบัน (กองคลัง)</w:t>
                        </w:r>
                      </w:p>
                      <w:p w:rsidR="007771B9" w:rsidRPr="00590F92" w:rsidRDefault="007771B9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เงินช่วยเหลือค่ารักษาพยาบาล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8E533D" w:rsidRPr="00590F92" w:rsidRDefault="00590F92" w:rsidP="008E533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รักษาพยาบาลให้กับพนักงานส่วนท้องถิ่นและบุคคลที่มีสิทธิได้รับการช่วยเหลือค่ารักษาพยา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ตามระเบียบกระทรวงมหาดไทย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ว่าด้วยสวัสดิการเกี่ยวกับการรักษาพยาบาลของพนักงานส่วนท้องถิ่น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พ.ศ.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2541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รวมแก้ไขเพิ่มเติมถึงปัจจุบัน (กองคลัง)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1,000,000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รายจ่ายเพื่อให้ได้มาซึ่งบริการ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E0561" w:rsidRPr="00B0225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="007771B9" w:rsidRPr="00B02258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เพิ่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อจ่ายเป็นค่าถ่ายเอกสาร ค่าเย็บเล่มหรือเข้าปกหนังสือ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ค่าซักฟอก ค่ากำจัดสิ่งปฏิกูล ค่าระวางบรรทุก ค่าเช่าทรัพย์สิน ค่าโฆษณาและเผยแพร่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ค่าธรรมเนียมต่างๆ ค่าเบี้ยประกัน ค่าใช้จ่ายในการดำเนินคดีตามคำพิพากษา ฯลฯ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:rsidR="009E0561" w:rsidRPr="00B0225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เป็นเงิน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80,000.00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ค่าจ้างเหมาบริการ แยกเป็น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(1)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ค่าจ้างเหมาบริการตามโครงการจัดทำแผนที่ภาษีและทะเบียนทรัพย์สิน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ใช้จ่ายในการรวบรวมข้อมูลด้านการคลังจัดเก็บภาษีอย่างมีระบบสามารถตรวจสอบได้ถูกต้องครบถ้วนสมบูรณ์ให้ประโยชน์ในการบริหารงานของเทศ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เป็นเงิน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500,000.00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บาท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 – 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66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กองคลัง)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(2)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ค่าจ้างเหมาบริการอื่นๆ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เพื่อจ่ายเป็นค่าจ้างเหมาบริการงานอื่นๆที่จำเป็นในกองคลัง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:rsidR="00590F92" w:rsidRPr="00B0225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เป็นเงิน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120,000.00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บาท(กองคลัง)</w:t>
                        </w:r>
                      </w:p>
                      <w:p w:rsidR="00D209B3" w:rsidRPr="00590F92" w:rsidRDefault="00D209B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5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ค่าใช้จ่ายในการเดินทางไปราชการ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190,000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เพื่อจ่ายเป็นค่าใช้จ่าย เช่น ค่าเบี้ยเลี้ยงเดินทาง ค่าพาหนะ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ค่าเช่าที่พัก ค่าบริการจอดรถ ณ ท่าอากาศยาน ค่าธรรมเนียมในการใช้สนามบิน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ค่าลงทะเบียนต่างๆ ในการเดินทางไปราชการในราชอาณาจักรและนอกราชอาณาจักร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หรือไปอบรมสัมมนาของพนักงานเทศบาล พนักงานจ้าง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ผู้ที่ได้รับการแต่งตั้งให้เดินทางไปราชการตามระเบียบ(กองคลัง)</w:t>
                        </w:r>
                      </w:p>
                      <w:p w:rsidR="00D209B3" w:rsidRPr="00590F92" w:rsidRDefault="00D209B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5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โครงการจัดเก็บภาษีนอกสถานที่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เพื่อจ่ายเป็นค่าใช้จ่ายในการดำเนินการโครงการจัดเก็บภาษีนอกสถานที่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เช่น ค่าอาหาร เครื่องดื่ม ค่าถ่ายเอกสาร ป้ายประชาสัมพันธ์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และค่าใช้อื่นๆที่จำเป็น ฯลฯ หรือค่าใช้จ่ายอย่างอื่นที่มีลักษณะเดียวกัน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66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กองคลัง)</w:t>
                        </w:r>
                      </w:p>
                      <w:p w:rsidR="00D209B3" w:rsidRPr="00590F92" w:rsidRDefault="00D209B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725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9E0561">
                        <w:pPr>
                          <w:spacing w:after="0" w:line="240" w:lineRule="auto"/>
                          <w:jc w:val="both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โครงการศึกษาดูงานด้านการเงินการการคลัง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เพิ่มประสิทธิภาพด้านการเงินการคลัง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8E533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เพื่อจ่ายเป็นค่าใช้จ่ายในการดำเนินการโครงการศึกษาดูงานด้านการเงินการการคลัง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เพิ่มประสิทธิภาพด้านการเงินการคลังของพนักงานเทศบาลที่เกี่ยวข้องด้านการเงินการคลัง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เช่น ค่าตอบแทนวิทยากร ค่าอาหารและเครื่องดื่ม ค่าเบี้ยเลี้ยง ค่าพาหนะ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ค่าเช่าที่พักและค่าใช้จ่ายอื่นๆ ฯลฯ หรือค่าใช้จ่ายอย่างอื่นที่มีลักษณะเดียวกัน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64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กองคลัง)</w:t>
                        </w:r>
                      </w:p>
                      <w:p w:rsidR="00D209B3" w:rsidRPr="00590F92" w:rsidRDefault="00D209B3" w:rsidP="009E0561">
                        <w:pPr>
                          <w:spacing w:after="0" w:line="240" w:lineRule="auto"/>
                          <w:jc w:val="both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5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โครงการสร้างแรงจูงใจในการชำระภาษี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209B3" w:rsidRPr="00B02258" w:rsidRDefault="00590F92" w:rsidP="008E533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เพื่อจ่ายเป็นค่าใช้จ่ายในการดำเนินการโครงการสร้างแรงจูงในการชำระภาษี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เพื่อเพิ่มประสิทธิภาพในการจัดเก็บภาษี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และรณรงค์ในการส่งเสริมให้ชำระภาษีภายในระยะเวลาที่กำหนด เช่น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การจัดทำป้ายประชาสัมพันธ์ รณรงค์ให้ประชาชนชำระภาษี ฯลฯ และค่าใช้อื่นๆที่จำเป็น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หรือค่าใช้จ่ายอย่างอื่นที่มีลักษณะเดียวกัน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หน้า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66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กองคลัง)</w:t>
                        </w:r>
                      </w:p>
                      <w:p w:rsidR="009E0561" w:rsidRPr="00590F92" w:rsidRDefault="009E0561" w:rsidP="009E056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ค่าบำรุงรักษาและซ่อมแซม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เพื่อจ่ายเป็นค่าบำรุงรักษาหรือซ่อมแซมทรัพย์สิน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เพื่อให้สามารถใช้งานได้ตามปกติ (กองคลัง)</w:t>
                        </w:r>
                      </w:p>
                      <w:p w:rsidR="00D209B3" w:rsidRPr="00590F92" w:rsidRDefault="00D209B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วัสดุสำนักงาน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เพื่อจ่ายเป็นค่าจัดซื้อสิ่งของต่างๆ ที่ใช้ในสำนักงาน เช่น แฟ้ม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กระดาษ ปากกา กระดาษคาร์บอน กระดาษถ่ายเอกสาร ผงหมึกถ่ายเอกสาร ฯลฯ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กองคลัง)</w:t>
                        </w:r>
                      </w:p>
                      <w:p w:rsidR="00D209B3" w:rsidRPr="00590F92" w:rsidRDefault="00D209B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วัสดุงานบ้านงานครัว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8E533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เพื่อจ่ายเป็นค่าจัดซื้อวัสดุหรือจ้างทำสิ่งของที่มีสภาพสิ้นเปลืองโดยสภาพ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เช่น แก้วน้ำ ช้อน กระดาษชำระ ถุงขยะ ชั้นวางของ ฯลฯ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รวมทั้งน้ำดื่มเพื่อบริการประชาชนที่มาติดต่อราชการ (กองคลัง)</w:t>
                        </w:r>
                      </w:p>
                      <w:p w:rsidR="00D209B3" w:rsidRPr="00590F92" w:rsidRDefault="00D209B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วัสดุคอมพิวเตอร์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E0561" w:rsidRPr="00B02258" w:rsidRDefault="00590F92" w:rsidP="008E533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เพื่อจ่ายเป็นค่าอุปกรณ์เครื่องคอมพิวเตอร์เพิ่มเติม เช่น เม้าส์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,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เมมโมรี่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,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ตลับผงหมึก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,FD,CD-R,CD-RW,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โปรแกรมคอมพิวเตอร์ต่างๆ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ที่จำเป็นสำหรับการใช้งาน ฯลฯ</w:t>
                        </w:r>
                      </w:p>
                      <w:p w:rsidR="009E0561" w:rsidRPr="00B02258" w:rsidRDefault="00590F92" w:rsidP="008E533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(กองคลัง)</w:t>
                        </w:r>
                      </w:p>
                      <w:p w:rsidR="00D209B3" w:rsidRPr="00590F92" w:rsidRDefault="00D209B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วัสดุอื่น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เพื่อจ่ายเป็นค่าจัดซื้อวัสดุอุปกรณ์ต่าง ๆ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ที่ไม่เข้าลักษณะและประเภทตามระเบียบวิธีการ (กองคลัง)</w:t>
                        </w:r>
                      </w:p>
                      <w:p w:rsidR="00D209B3" w:rsidRPr="00590F92" w:rsidRDefault="00D209B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ค่าสาธารณูปโภค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59,000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ค่าบริการโทรศัพท์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24,000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เพื่อจ่ายเป็นค่าโทรศัพท์ที่ใช้ในการติดต่อราชการ สำหรับกองคลัง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ทั้งภายในท้องถิ่นและทางไกลภายในประเทศ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และค่าใช้จ่ายเพื่อให้ได้มาซึ่งบริการดังกล่าวและค่าใช้จ่ายที่เกิดขึ้นจากการใช้บริการ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เช่น ค่าเช่าเครื่อง ค่าเช่าหมายเลขโทรศัพท์ คำบำรุงรักษาสาย ฯลฯ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สำหรับใช้ในกิจการของเทศบาล</w:t>
                        </w:r>
                        <w:r w:rsidR="009E0561" w:rsidRPr="00B02258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(กองคลัง)</w:t>
                        </w:r>
                      </w:p>
                      <w:p w:rsidR="00D209B3" w:rsidRPr="00590F92" w:rsidRDefault="00D209B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ค่าบริการไปรษณีย์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209B3" w:rsidRPr="00590F92" w:rsidRDefault="00590F92" w:rsidP="009E056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เพื่อจ่ายเป็นค่าไปรษณีย์ ค่าโทรเลข ค่าธนาณัติ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ค่าซื้อดวงตราไปรษณีย์ยากร ฯลฯ (กองคลัง)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506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189,700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189,700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ครุภัณฑ์สำนักงาน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5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เก้าอี้ทำงานสำหรับพนักงาน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7,500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209B3" w:rsidRPr="00B02258" w:rsidRDefault="00590F92" w:rsidP="008E533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เพื่อจ่ายเป็นค่าจัดซื้อเก้าอี้แบบล้อเลื่อนมีพนักพิง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3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ตัว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ไม่ปรากฏในบัญชีมาตรฐานครุภัณฑ์ เป็นราคาท้องตลาด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63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กองคลัง)</w:t>
                        </w:r>
                      </w:p>
                      <w:p w:rsidR="009E0561" w:rsidRPr="00590F92" w:rsidRDefault="009E0561" w:rsidP="009E0561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5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เครื่องโทรสาร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เพื่อจ่ายเป็นค่าจัดซื้อเครื่องโทรสาร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เครื่อง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ราคาเครื่องละ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30,000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บาท แบบใช้กระดาษธรรมดา ส่งเอกสารได้ครั้งละ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30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แผ่น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มีความเร็วในการส่งเอกสารไม่เกินกว่า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6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วินาทีต่อแผ่น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ขนาดที่กำหนดเป็นขนาดส่งเอกสารขั้นต่ำ (รายละเอียดตามบัญชีมาตรฐานครุภัณฑ์ 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2558 )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63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กองคลัง)</w:t>
                        </w:r>
                      </w:p>
                      <w:p w:rsidR="00D209B3" w:rsidRPr="00590F92" w:rsidRDefault="00D209B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5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โต๊ะทำงาน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เพื่อจ่ายเป็นค่าจัดซื้อโต๊ะทำงานขนาดไม่น้อยกว่า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120X60X75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เซนติเมตร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3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ตัว ไม่ปรากฏในบัญชีมาตรฐานครุภัณฑ์ เป็นราคาท้องตลาด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63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กองคลัง)</w:t>
                        </w:r>
                      </w:p>
                      <w:p w:rsidR="00D209B3" w:rsidRPr="00590F92" w:rsidRDefault="00D209B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ครุภัณฑ์คอมพิวเตอร์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5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เครื่องคอมพิวเตอร์สำหรับงานประมวลผล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E0561" w:rsidRPr="00B0225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เพื่อจ่ายเป็นค่าจัดซื้อเครื่องคอมพิวเตอร์ สำหรับงานประมวลผล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แบบที่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จอขนาดไม่น้อยกว่า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18.5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นิ้ว)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เครื่อง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โดยมีคุณลักษณะพื้นฐานดังนี้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-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มีหน่วยประมวลผลกลาง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CPU)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4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แกนหลัก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(4 core)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แกนเสมือน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8 Thread)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โดยมีความเร็วสัญญาณนาฬิกาพื้นฐานไม่นอยกว่า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3.4 GHz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จํานวน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หน่วย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-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หน่วยประมวลผลกลาง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CPU)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มีหน่วยความจําขนาดไม่น้อยกว่า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8 MB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สําหรับแบบ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L3 Cache Memory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 แบบ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Smart Cache Memory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-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มีหน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j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วยประมวลผลเพื่อแสดงภาพ โดยมีคุณลักษณะอย่างใดอย่างหนึ่ง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หรือดีกว่า ดังนี้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1)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เป็นแผงวงจรเพื่อแสดงภาพแยกจากแผงวงจรหลักที่มีหน่วยความจําขนาดไม่น้อยกว่า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GB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หรือ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2)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มีหน่วยประมวลผลเพื่อแสดงภาพติดตั้งอยู่ภายในหน่วยประมวลผลกลาง แบบ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Graphics Processing Unit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ที่สามารถใช้หน่วยความจําหลักในการแสดงภาพขนาดไม่น้อยกว่า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1 GB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หรือ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3)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มีหน่วยประมวลผลเพื่อแสดงภาพติดตั้งอยู่บนแผงวงจรหลัก แบบ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Onboard Graphics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ที่มี ความสามารถในการใช้หน่วยความจําหลักในการแสดงภาพขนาดไม่น้อยกว่า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GB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-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มีหน่วยความจําหลัก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RAM)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ชนิด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DDR3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หรือดีกว่า มีขนาดไม่น้อยกว่า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8 GB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-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มีหน่วยจัดเก็บข้่อมูล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Hard Disk)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ชนิด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SATA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หรือดีกว่า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ขนาดความจุไม่น้อยกว่า</w:t>
                        </w:r>
                      </w:p>
                      <w:p w:rsidR="009E0561" w:rsidRPr="00B0225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 TB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จํานวน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หน่วย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-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DVD-RW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หรือดีกว่า จํานวน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หน่วย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-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มีช่องเชื่อมต่อระบบเครือข่าย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Network Interface)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แบบ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10/100/1000</w:t>
                        </w:r>
                      </w:p>
                      <w:p w:rsidR="009E0561" w:rsidRPr="00B02258" w:rsidRDefault="009E0561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B02258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Base-T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หรือดีกว่าจํานวน ไม่น้อยกว่า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ช่อง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-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มีแป้นพิมพ์ และเมาส์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-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มีจอภาพแบบ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LCD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หรือดีกว่า มี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Contrast Ratio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ไม่น้อยกว่า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600:1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และมีขนาดไม่น้อยกว่า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18.5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นิ้ว จํานวน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หน่วย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ตามมาตรฐานราคากลางและคุณลักษณะพื้นฐานครุภัณฑ์คอมพิวเตอร์ประจำปีงบประมาณ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2558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ของกระทรวงเทคโนโลยีสารสนเทศและการสื่อสาร ณ วันที่ </w:t>
                        </w:r>
                      </w:p>
                      <w:p w:rsidR="00590F92" w:rsidRPr="00B0225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กุมภาพันธ์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63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กองคลัง)</w:t>
                        </w:r>
                      </w:p>
                      <w:p w:rsidR="00D209B3" w:rsidRPr="00B02258" w:rsidRDefault="00D209B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9E0561" w:rsidRPr="00B02258" w:rsidRDefault="009E0561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9E0561" w:rsidRPr="00B02258" w:rsidRDefault="009E0561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9E0561" w:rsidRPr="00590F92" w:rsidRDefault="009E0561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725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เครื่องพิมพ์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8,600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 เครื่องพิมพ์แบบฉีดหมึก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INKJET Printer)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ราคา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4,300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บาท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เครื่อง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คุณลักษณะพื้นฐานดังนี้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-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มีความละเอียดในการพิมพ์ขาวดำไม่น้อยกว่า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1,200x1,200 dpi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-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มีความละเอียดในการพิมพ์สีไม่น้อยกว่า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4,800x1,200 dpi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-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มีความเร็วในการพิมพ์ร่างขาวดําไม่น้อยกว่า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30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หน้าต่อนาทีหรือ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ภาพ ต่อนาที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-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มีความเร็วในการพิมพ์ร่างสีไม่น้อยกว่า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หน้่าต่อนาทีหรือ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ภาพต่ นาที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-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มีช่องเชื่อมต่อ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Interface)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แบบ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Parallel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USB 2.0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หรือดีกว่า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จํานวนไม่น้อยกว่า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ช่อง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-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สามารถใช้ได้กับ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A4, Letter, Legal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และ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Custom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โดยถาดใส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?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กระดาษได้ไม่น้อยกว่า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แผ่น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ตามมาตรฐานราคากลางและคุณลักษณะพื้นฐานครุภัณฑ์คอมพิวเตอร์ประจำปีงบประมาณ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2558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ของกระทรวงเทคโนโลยีสารสนเทศและการสื่อสาร ณ วันที่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กุมภาพันธ์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63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กองคลัง)</w:t>
                        </w:r>
                      </w:p>
                      <w:p w:rsidR="00D209B3" w:rsidRPr="00590F92" w:rsidRDefault="00D209B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5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เครื่องสำรองไฟ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18,600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-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เพื่อจ่ายเป็นค่าจัดซื้อเครื่องสำรองไฟฟ้า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6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เครื่อง ขนาด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800 VA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คุณลักษณะพื้นฐานมีกําลังไฟฟ้าด้านนอกไม่น้อยกว่า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800 VA (480 Watts)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สามารถสํารองไฟฟ้าได้ไม่น้อยกว่า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นาที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ตามมาตรฐานราคากลางและคุณลักษณะพื้นฐานครุภัณฑ์คอมพิวเตอร์ประจำปีงบประมาณ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ของกระทรวงเทคโนโลยีสารสนเทศและการสื่อสาร ณ วันที่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กุมภาพันธ์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63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กองคลัง)</w:t>
                        </w:r>
                      </w:p>
                      <w:p w:rsidR="00D209B3" w:rsidRPr="00590F92" w:rsidRDefault="00D209B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ค่าบำรุงรักษาและปรับปรุงครุภัณฑ์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เพื่อจ่ายเป็นค่าบำรุงรักษาและปรับปรุงครุภัณฑ์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เพื่อให้สามารถใช้งานได้ตามปกติ (กองคลัง)</w:t>
                        </w:r>
                      </w:p>
                      <w:p w:rsidR="00D209B3" w:rsidRPr="00B02258" w:rsidRDefault="00D209B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D209B3" w:rsidRPr="00B02258" w:rsidRDefault="00D209B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D209B3" w:rsidRPr="00B02258" w:rsidRDefault="00D209B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D209B3" w:rsidRPr="00B02258" w:rsidRDefault="00D209B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D209B3" w:rsidRPr="00B02258" w:rsidRDefault="00D209B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D209B3" w:rsidRPr="00B02258" w:rsidRDefault="00D209B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D209B3" w:rsidRPr="00B02258" w:rsidRDefault="00D209B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D209B3" w:rsidRPr="00B02258" w:rsidRDefault="00D209B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D209B3" w:rsidRPr="00B02258" w:rsidRDefault="00D209B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D209B3" w:rsidRPr="00B02258" w:rsidRDefault="00D209B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D209B3" w:rsidRPr="00590F92" w:rsidRDefault="00D209B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9993" w:type="dxa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207964" w:rsidRDefault="00207964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lastRenderedPageBreak/>
                          <w:t xml:space="preserve">    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แผนงานการรักษาความสงบภายใน</w:t>
                        </w:r>
                      </w:p>
                      <w:p w:rsidR="00B02258" w:rsidRPr="00590F92" w:rsidRDefault="00B02258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651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งานบริหารทั่วไปเกี่ยวกับการรักษาความสงบภายใน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784,820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506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584,820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584,820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เงินเดือนพนักงาน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165,780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8E533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เพื่อจ่ายเป็นเงินเดือนเงินปรับปรุงเงินเดือนในตำแหน่ง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เจ้าหน้าที่ป้องกันและบรรเทาสาธารณภัย ตามคำสั่ง ระเบียบ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กฎหมายหรือหนังสือสั่งการที่กำหนดโดยคำนวณไว้ไม่เกิน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</w:t>
                        </w:r>
                        <w:r w:rsidR="00B02258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B02258" w:rsidRPr="00590F92" w:rsidRDefault="00B02258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เงินเพิ่มต่าง ๆ ของพนักงาน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24,000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8E533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เพื่อจ่ายเป็นเงินเพิ่มค่าครองชีพชั่วคราวเงินปรับเพิ่มตามคุณวุฒิเงินตอบแทนพิเศษ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เงินค่าตอบแทนรายเดือน และเงินเพิ่มต่างๆให้แก่พนักงานเทศบาล ตามคำสั่ง ระเบียบ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กฎหมาย หรือหนังสือสั่งการที่กำหนดโดยคำนวณไว้ไม่เกิน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B02258" w:rsidRPr="00590F92" w:rsidRDefault="00B02258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371,040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8E533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เพื่อจ่ายเป็นค่าตอบแทนพนักงานจ้างรายเดือนเงินปรับปรุงค่าตอบแทน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ตามคำสั่ง ระเบียบกฎหมาย หรือหนังสือสั่งการที่กำหนด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ให้แก่พนักงานจ้างตามภารกิจและพนักงานจ้างทั่วไป ในตำแหน่ง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ผู้ช่วยเจ้าหน้าที่ป้องกันและบรรเทาสาธารณภัย ตำแหน่งพนักงานดับเพลิง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และตำแหน่งอื่นๆที่ได้รับการแต่งตั้ง โดยคำนวณไว้ไม่เกิน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B02258" w:rsidRPr="00590F92" w:rsidRDefault="00B02258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เงินเพิ่มต่าง ๆของพนักงานจ้าง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24,000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8E533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เพื่อจ่ายเป็นเงินเพิ่มค่าครองชีพชั่วคราวและเงินเพิ่มต่างๆให้แก่พนักงานจ้างตามภารกิจ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ตามคำสั่ง ระเบียบกฎหมาย หรือหนังสือสั่งการที่กำหนดโดยคำนวณไว้ไม่เกิน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B02258" w:rsidRDefault="00B02258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B02258" w:rsidRDefault="00B02258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B02258" w:rsidRDefault="00B02258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B02258" w:rsidRDefault="00B02258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B02258" w:rsidRDefault="00B02258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B02258" w:rsidRDefault="00B02258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B02258" w:rsidRDefault="00B02258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B02258" w:rsidRDefault="00B02258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B02258" w:rsidRPr="00590F92" w:rsidRDefault="00B02258" w:rsidP="00B0225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506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170,000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5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ค่าใช้จ่ายในการเดินทางไปราชการ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02258" w:rsidRDefault="00590F92" w:rsidP="008E533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เพื่อจ่ายเป็นค่าใช้จ่ายเช่นค่าเบี้ยเลี้ยงเดินทาง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ค่าพาหนะค่าเช่าที่พัก ค่าบริการจอดรถณท่าอากาศยาน ค่าธรรมเนียมในการใช้สนามบิน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ค่าลงทะเบียนต่างๆในการเดินทางไปราชการใน</w:t>
                        </w:r>
                        <w:r w:rsidR="00B02258" w:rsidRPr="00B02258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าชอาณาจักรและนอกราชอาณาจักรหรือไปอบรมสัมมนาของพนักงานเทศบาล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พนักงานจ้างผู้ที่ได้รับการแต่งตั้งให้เดินทางไปราชการตามระเบียบ(สำนักปลัด)</w:t>
                        </w:r>
                      </w:p>
                      <w:p w:rsidR="00B02258" w:rsidRPr="00590F92" w:rsidRDefault="00B02258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5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โครงการป้องกันและแก้ไขปัญหาอุบัติเหตุทางถนนในเขตตำบลกรูด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8E533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เพื่อจ่ายเป็นค่าดำเนินการป้องกันและแก้ไขปัญหาอุบัติเหตุทางถนนในช่วงเทศกาลสำคัญเช่น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ทศกาลปีใหม่เทศกาลสงกรานต์เป็นต้นโดยจ่ายเป็นค่าอาหารอาหารว่างและเครื่องดื่มวัสดุอุปกรณ์อื่นๆที่เกี่ยวข้องและค่าใช้จ่ายอื่นๆที่จำเป็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ฯลฯ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สำหรับชุดปฏิบัติการจุดตรวจและอำนวยความสะดวกแก่ประชาชนที่สัญจรไปมาบรรจุในแผนพัฒนาสามปี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51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B02258" w:rsidRPr="00590F92" w:rsidRDefault="00B02258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5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โครงการฝึกอบรมหรือทบทวนอาสาสมัครป้องกันภัยฝ่ายพลเรือน(อปพร.)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8E533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ใช้จ่ายในการฝึกอบรมหรือทบทวนอาสาสมัครป้องกันภัยฝ่ายพลเรือนโดยจ่ายเป็นค่าตอบแทนค่าวิทยากรค่ารับรองค่ากระดาษและเครื่องเขีย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แบบพิมพ์ค่าอาหารและเครื่องดื่มค่าจ้างเหมา และค่าใช้จ่ายอื่นที่จำเป็น ฯลฯ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52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B02258" w:rsidRPr="00590F92" w:rsidRDefault="00B02258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วัสดุเครื่องแต่งกาย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9E0561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8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8E533D" w:rsidRDefault="00590F92" w:rsidP="008E533D">
                        <w:pPr>
                          <w:spacing w:after="0" w:line="240" w:lineRule="auto"/>
                          <w:jc w:val="both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เพื่อจ่ายเป็นค่าจัดซื้อวัสดุเครื่องแต่งกายให้แก่สมาชิก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อปพร.หรือชุดปฏิบัติการของ</w:t>
                        </w:r>
                      </w:p>
                      <w:p w:rsidR="00590F92" w:rsidRDefault="00590F92" w:rsidP="008E533D">
                        <w:pPr>
                          <w:spacing w:after="0" w:line="240" w:lineRule="auto"/>
                          <w:jc w:val="both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อปพร. ประกอบด้วย เสื้อกางเกงเข็มขัด รองเท้า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รวมถึงบัตรประจำตัว อปพร.วุฒิบัตร และเข็มเครื่องหมาย อปพร.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ตามหนังสือสังการของกระทรวงมหาดไทย ด่วนมากที่ มท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0808.2/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3795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ลงวันที่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17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พฤศจิกายน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2552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B02258" w:rsidRDefault="00B02258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B02258" w:rsidRDefault="00B02258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B02258" w:rsidRPr="00590F92" w:rsidRDefault="00B02258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</w:tbl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590F92" w:rsidRPr="00590F92" w:rsidRDefault="00590F92" w:rsidP="00590F9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" w:type="dxa"/>
            <w:vAlign w:val="center"/>
            <w:hideMark/>
          </w:tcPr>
          <w:p w:rsidR="00590F92" w:rsidRPr="00590F92" w:rsidRDefault="00590F92" w:rsidP="00590F9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90F92" w:rsidRPr="00590F92" w:rsidTr="00AD7C95">
        <w:trPr>
          <w:gridAfter w:val="1"/>
          <w:wAfter w:w="1083" w:type="dxa"/>
          <w:tblCellSpacing w:w="0" w:type="dxa"/>
        </w:trPr>
        <w:tc>
          <w:tcPr>
            <w:tcW w:w="9355" w:type="dxa"/>
            <w:vAlign w:val="center"/>
            <w:hideMark/>
          </w:tcPr>
          <w:p w:rsidR="00590F92" w:rsidRPr="00590F92" w:rsidRDefault="00590F92" w:rsidP="00590F9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" w:type="dxa"/>
            <w:vAlign w:val="center"/>
            <w:hideMark/>
          </w:tcPr>
          <w:p w:rsidR="00590F92" w:rsidRPr="00590F92" w:rsidRDefault="00590F92" w:rsidP="00590F9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590F92" w:rsidRPr="00590F92" w:rsidRDefault="00590F92" w:rsidP="00590F9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1044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7"/>
        <w:gridCol w:w="6"/>
        <w:gridCol w:w="6"/>
        <w:gridCol w:w="6"/>
      </w:tblGrid>
      <w:tr w:rsidR="00590F92" w:rsidRPr="00590F92" w:rsidTr="00E5648A">
        <w:trPr>
          <w:tblCellSpacing w:w="0" w:type="dxa"/>
        </w:trPr>
        <w:tc>
          <w:tcPr>
            <w:tcW w:w="10443" w:type="dxa"/>
            <w:gridSpan w:val="3"/>
            <w:vAlign w:val="center"/>
            <w:hideMark/>
          </w:tcPr>
          <w:tbl>
            <w:tblPr>
              <w:tblW w:w="104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4948"/>
              <w:gridCol w:w="4036"/>
              <w:gridCol w:w="1419"/>
              <w:gridCol w:w="28"/>
            </w:tblGrid>
            <w:tr w:rsidR="00590F92" w:rsidRPr="00590F92" w:rsidTr="00590F92">
              <w:trPr>
                <w:trHeight w:val="180"/>
              </w:trPr>
              <w:tc>
                <w:tcPr>
                  <w:tcW w:w="6" w:type="dxa"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950" w:type="dxa"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039" w:type="dxa"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448" w:type="dxa"/>
                  <w:gridSpan w:val="2"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90F92" w:rsidRPr="00590F92" w:rsidTr="00B02258">
              <w:trPr>
                <w:trHeight w:val="22"/>
              </w:trPr>
              <w:tc>
                <w:tcPr>
                  <w:tcW w:w="6" w:type="dxa"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8989" w:type="dxa"/>
                  <w:gridSpan w:val="2"/>
                </w:tcPr>
                <w:p w:rsidR="00B02258" w:rsidRPr="00207964" w:rsidRDefault="00B02258" w:rsidP="00B0225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207964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36"/>
                      <w:szCs w:val="36"/>
                      <w:cs/>
                    </w:rPr>
                    <w:t xml:space="preserve"> </w:t>
                  </w:r>
                  <w:r w:rsidR="00207964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36"/>
                      <w:szCs w:val="36"/>
                      <w:cs/>
                    </w:rPr>
                    <w:t xml:space="preserve">                </w:t>
                  </w:r>
                  <w:r w:rsidRPr="00207964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36"/>
                      <w:szCs w:val="36"/>
                      <w:cs/>
                    </w:rPr>
                    <w:t xml:space="preserve">     </w:t>
                  </w:r>
                  <w:r w:rsidRPr="00590F92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6"/>
                      <w:szCs w:val="36"/>
                      <w:cs/>
                    </w:rPr>
                    <w:t>แผนงานการรักษาความสงบภายใน</w:t>
                  </w:r>
                </w:p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448" w:type="dxa"/>
                  <w:gridSpan w:val="2"/>
                  <w:vMerge w:val="restart"/>
                </w:tcPr>
                <w:p w:rsidR="00590F92" w:rsidRPr="00590F92" w:rsidRDefault="00590F92" w:rsidP="00590F92">
                  <w:pPr>
                    <w:spacing w:after="0" w:line="22" w:lineRule="atLeas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90F92" w:rsidRPr="00590F92" w:rsidTr="00B02258">
              <w:trPr>
                <w:trHeight w:val="341"/>
              </w:trPr>
              <w:tc>
                <w:tcPr>
                  <w:tcW w:w="6" w:type="dxa"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950" w:type="dxa"/>
                  <w:vMerge w:val="restart"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039" w:type="dxa"/>
                  <w:vMerge w:val="restart"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90F92" w:rsidRPr="00590F92" w:rsidTr="00590F92">
              <w:trPr>
                <w:trHeight w:val="24"/>
              </w:trPr>
              <w:tc>
                <w:tcPr>
                  <w:tcW w:w="6" w:type="dxa"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90F92" w:rsidRPr="00590F92">
              <w:trPr>
                <w:trHeight w:val="26"/>
              </w:trPr>
              <w:tc>
                <w:tcPr>
                  <w:tcW w:w="10415" w:type="dxa"/>
                  <w:gridSpan w:val="4"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2" w:type="dxa"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90F92" w:rsidRPr="00590F92">
              <w:tc>
                <w:tcPr>
                  <w:tcW w:w="10437" w:type="dxa"/>
                  <w:gridSpan w:val="5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7"/>
                    <w:gridCol w:w="193"/>
                    <w:gridCol w:w="231"/>
                    <w:gridCol w:w="108"/>
                    <w:gridCol w:w="112"/>
                    <w:gridCol w:w="4458"/>
                    <w:gridCol w:w="502"/>
                    <w:gridCol w:w="469"/>
                    <w:gridCol w:w="1557"/>
                    <w:gridCol w:w="687"/>
                    <w:gridCol w:w="1161"/>
                    <w:gridCol w:w="489"/>
                  </w:tblGrid>
                  <w:tr w:rsidR="00B02258" w:rsidRPr="00590F92" w:rsidTr="00B02258">
                    <w:tc>
                      <w:tcPr>
                        <w:tcW w:w="167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93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31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08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12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458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502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557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87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161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89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630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งานป้องกันภัยฝ่ายพลเรือนและระงับอัคคีภัย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437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9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ค่าใช้จ่ายการตามโครงการแก้ไขปัญหาความเดือดร้อนของประชาชน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8E533D" w:rsidRDefault="00590F92" w:rsidP="008E533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เพื่อจ่ายเป็นค่าใช้จ่ายในการบรรเทาความเดือดร้อนของประชาชนที่เกิดจาก</w:t>
                        </w:r>
                      </w:p>
                      <w:p w:rsidR="00590F92" w:rsidRDefault="00590F92" w:rsidP="008E533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สาธารณภัยต่างๆเช่น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การป้องกันและแก้ไขปัญหาอุทกภัย น้ำป่าไหลหลาก แผ่นดินถล่ม ภัยแล้ง ภัยหนาว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อัคคีภัย และไฟป่า ให้ถือปฏิบัติตามหนังสือกระทรวงมหาดไทย ด่วนมาก ที่ มท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0313.4/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667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ลงวันที่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มีนาคม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2545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หนังสือกระทรวงมหาดไทย ด่วนที่สุด ที่ มท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0808.2/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3358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ลงวันที่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19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ตุลาคม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2553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และหนังสือกระทรวงมหาดไทย ด่วนที่สุด ที่ มท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0808.2/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4224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ลงวันที่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ตุลาคม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2554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หนังสือกรมส่งเสริมการปกครองท้องถิ่น ด่วนมาก ที่ มท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0891.2/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1584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ลงวันที่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กันยายน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2557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หนังสือกระทรวงมหาดไทย ด่วนที่สุด ที่ มท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0891.2/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3314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ลงวันที่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6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ตุลาคม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2557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และหนังสือกกรมส่งเสริมการปกครองท้องถิ่น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ด่วนที่สุด ที่ มท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0891.2/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76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ลงวันที่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13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มกราคม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หนังสือกรมส่งเสริมการปกครองท้องถิ่น ที่ มท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0891.4/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ลงวันที่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13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กุมภาพันธ์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2557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51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B02258" w:rsidRPr="00590F92" w:rsidRDefault="00B02258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9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ค่าใช้จ่ายตามโครงการฝึกซ้อมแผนการป้องกันและบรรเทาสาธารณภัยของ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อปพร. ทต.กรูด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B0225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เพื่อจ่ายเป็นค่าใช้จ่ายในการดำเนินโครงการฝึกซ้อมแผนป้องกันและบรรเทาสาธารณภัยของอปพร.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เทศบาลตำบลกรูดบรรจุในแผนพัฒนาสามปี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2559-2561</w:t>
                        </w:r>
                      </w:p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51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10134" w:type="dxa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B02258" w:rsidRDefault="00B02258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B02258" w:rsidRDefault="00B02258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B02258" w:rsidRDefault="00B02258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B02258" w:rsidRDefault="00B02258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B02258" w:rsidRDefault="00B02258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B02258" w:rsidRDefault="00B02258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B02258" w:rsidRDefault="00B02258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B02258" w:rsidRDefault="00B02258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B02258" w:rsidRDefault="00B02258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B02258" w:rsidRDefault="00B02258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590F92" w:rsidRPr="00207964" w:rsidRDefault="00207964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 xml:space="preserve">     </w:t>
                        </w:r>
                        <w:r w:rsidR="00590F92"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แผนงานการศึกษา</w:t>
                        </w:r>
                      </w:p>
                      <w:p w:rsidR="00B02258" w:rsidRPr="00590F92" w:rsidRDefault="00B02258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u w:val="single"/>
                          </w:rPr>
                        </w:pP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7630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งานบริหารทั่วไปเกี่ยวกับการศึกษา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1,044,160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437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943,160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943,160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เงินเดือนพนักงาน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485,400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8E533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เพื่อจ่ายเป็นเงินเดือนเงินปรับปรุงเงินเดือนในตำแหน่ง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นักวิชาการศึกษา สันธนาการ และตำแหน่งอื่นๆ ตามคำสั่ง ระเบียบ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กฎหมายหรือหนังสือสั่งการที่กำหนดโดยคำนวณไว้ไม่เกิน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207964" w:rsidRPr="00590F92" w:rsidRDefault="002079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385,760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8E533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เพื่อจ่ายเป็นค่าตอบแทนพนักงานจ้างรายเดือนเงินปรับปรุงค่าตอบแทน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ตามคำสั่ง ระเบียบกฎหมาย หรือหนังสือสั่งการที่กำหนด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ให้แก่พนักงานจ้างตามภารกิจและพนักงานจ้างทั่วไป ในตำแหน่ง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ผู้ช่วยเจ้าหน้าที่ธุรการ ผู้ดูแลเด็ก และตำแหน่งอื่นๆที่ได้รับการแต่งตั้ง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โดยคำนวณไว้ไม่เกิน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 (สำนักปลัด)</w:t>
                        </w:r>
                      </w:p>
                      <w:p w:rsidR="00207964" w:rsidRPr="00590F92" w:rsidRDefault="002079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เงินเพิ่มต่าง ๆของพนักงานจ้าง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72,000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207964" w:rsidRDefault="00590F92" w:rsidP="008E533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เพื่อจ่ายเป็นเงินเพิ่มค่าครองชีพชั่วคราวและเงินเพิ่มต่างๆให้แก่พนักงานจ้างตามภารกิจ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ตามคำสั่ง ระเบียบกฎหมาย หรือหนังสือสั่งการที่กำหนดโดยคำนวณไว้</w:t>
                        </w:r>
                      </w:p>
                      <w:p w:rsidR="00590F92" w:rsidRDefault="00590F92" w:rsidP="008E533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ไม่เกิน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207964" w:rsidRPr="00590F92" w:rsidRDefault="002079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437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101,000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51,000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ค่าตอบแทนการปฏิบัติงานนอกเวลาราชการ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8E533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เพื่อจ่ายเป็นค่าตอบแทนการปฎิบัติงานนอกเวลาราชการให้แก่พนักงานเทศบาล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และพนักงานจ้าง ซึ่งเป็นงานเร่งด่วนนอกเวลาราชการปกติ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หรืองานที่ไม่อาจทำในเวลาราชการได้ ตามหนังสือกระทรวงมหาดไทย ที่ มท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0808.4/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1562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ลงวันที่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พฤษภาคม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2550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207964" w:rsidRDefault="00207964" w:rsidP="008E533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207964" w:rsidRDefault="002079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207964" w:rsidRDefault="002079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207964" w:rsidRDefault="002079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207964" w:rsidRPr="00590F92" w:rsidRDefault="002079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ค่าเช่าบ้าน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36,000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8E533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เพื่อจ่ายเป็นค่าเช่าบ้านหรือเช่าซื้อบ้านของพนักงานเทศบาลที่มีสิทธิได้รับ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ตามระเบียบกระทรวงมหาดไทยว่าด้วยค่าเช่าบ้านของข้าราชการส่วนท้องถิ่น พ.ศ.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2547(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แก้ไขเพิ่มเติมถึง ฉบับที่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พ.ศ.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2551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</w:t>
                        </w:r>
                        <w:r w:rsidR="00207964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)</w:t>
                        </w:r>
                      </w:p>
                      <w:p w:rsidR="00207964" w:rsidRPr="00590F92" w:rsidRDefault="002079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เงินช่วยเหลือค่ารักษาพยาบาล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8E533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รักษาพยาบาลให้กับพนักงานส่วนท้องถิ่นและบุคคลที่มีสิทธิได้รับการช่วยเหลือค่ารักษาพยา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ตามระเบียบกระทรวงมหาดไทย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ว่าด้วยสวัสดิการเกี่ยวกับการรักษาพยาบาลของพนักงานส่วนท้องถิ่น พ.ศ.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2541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รวมแก้ไขเพิ่มเติมถึงปัจจุบัน (สำนักปลัด)</w:t>
                        </w:r>
                      </w:p>
                      <w:p w:rsidR="00207964" w:rsidRPr="00590F92" w:rsidRDefault="002079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9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ค่าใช้จ่ายในการเดินทางไปราชการ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8E533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เพื่อจ่ายเป็นค่าใช้จ่าย เช่น ค่าเบี้ยเลี้ยงเดินทาง ค่าพาหนะ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ค่าเช่าที่พัก ค่าบริการจอดรถ ณ ท่าอากาศยาน ค่าธรรมเนียมในการใช้สนามบิน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ค่าลงทะเบียนต่างๆ ในการเดินทางไปราชการในราชอาณาจักรและนอกราชอาณาจักร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หรือไปอบรมสัมมนาของพนักงานเทศบาล พนักงานจ้าง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ผู้ที่ได้รับการแต่งตั้งให้เดินทางไปราชการตามระเบียบ(สำนักปลัด)</w:t>
                        </w:r>
                      </w:p>
                      <w:p w:rsidR="00207964" w:rsidRDefault="002079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207964" w:rsidRDefault="002079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207964" w:rsidRDefault="002079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207964" w:rsidRDefault="002079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207964" w:rsidRDefault="002079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207964" w:rsidRDefault="002079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207964" w:rsidRDefault="002079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207964" w:rsidRDefault="002079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207964" w:rsidRDefault="002079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207964" w:rsidRDefault="002079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207964" w:rsidRDefault="002079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207964" w:rsidRDefault="002079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207964" w:rsidRDefault="002079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207964" w:rsidRDefault="002079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207964" w:rsidRDefault="00207964" w:rsidP="0020796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u w:val="single"/>
                          </w:rPr>
                        </w:pPr>
                      </w:p>
                      <w:p w:rsidR="00207964" w:rsidRDefault="00207964" w:rsidP="0020796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u w:val="single"/>
                          </w:rPr>
                        </w:pPr>
                      </w:p>
                      <w:p w:rsidR="00207964" w:rsidRPr="00207964" w:rsidRDefault="00207964" w:rsidP="0020796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 xml:space="preserve">             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แผนงานการศึกษา</w:t>
                        </w:r>
                      </w:p>
                      <w:p w:rsidR="00207964" w:rsidRDefault="002079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207964" w:rsidRPr="00590F92" w:rsidRDefault="002079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7630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งานระดับก่อนวัยเรียนและประถมศึกษา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4,858,068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437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2,160,068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697,600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9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ค่าใช้จ่ายในการพัฒนาผู้ดูแลเด็กเล็กบ้านกรูด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B1498D" w:rsidRDefault="00590F92" w:rsidP="00B1498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i/>
                            <w:i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เพื่อเป็นค่าใช้จ่ายในการพัฒนาผู้ดูแลเด็กเล็กของศูนย์พัฒนาเด็กเล็ก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คนละ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2,000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 เพื่อพัฒนาศักยภาพการจัดการศึกษาของท้องถิ่น จากกรมส่งเสริม</w:t>
                        </w:r>
                        <w:r w:rsidR="00B1498D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ฯ    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3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คนและจากเทศบาลสมทบ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คน (สำนักปลัด)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i/>
                            <w:iCs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i/>
                            <w:iCs/>
                            <w:color w:val="000000"/>
                            <w:sz w:val="32"/>
                            <w:szCs w:val="32"/>
                            <w:cs/>
                          </w:rPr>
                          <w:t>ทั้งนี้จะเบิกจ่ายต่อเมื่อได้รับการจัดสรรจากกรมส่งเสริมการปกครองท้องถิ่น)</w:t>
                        </w:r>
                      </w:p>
                      <w:p w:rsidR="00B1498D" w:rsidRPr="00590F92" w:rsidRDefault="00B1498D" w:rsidP="00B1498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9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โครงการจัดงานวันเด็กแห่งชาติ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B1498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เพื่อเป็นค่าใช้จ่ายในการจัดกิจกรรมงานวันเด็กแห่งชาติของเด็กศูนย์พัฒนาเด็กเล็กบ้านกรูด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,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โรงเรียนในตำบลกรูดบรรจุในแผนพัฒนาสามปี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B1498D" w:rsidRPr="00590F92" w:rsidRDefault="00B1498D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9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โครงการสนับสนุนค่าใช้จ่ายการบริหารสถานศึกษา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537,600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B1498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เพื่อจ่ายเป็นค่าอาหารกลางวันให้แก่ศูนย์พัฒนาเด็กเล็กบ้านกรูดจำนวน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96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คน อัตรามื้อละ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บาทต่อคนรวม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280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วันตามหนังสือ กรมส่งเสริมการปกครองท้องถิ่น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กระทรวงมหาดไทย ด่วนที่สุด ที่ มท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0893.3/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3149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ลงวันที่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มิถุนายน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ทั้งนี้จะเบิกจ่ายต่อเมื่อได้รับการจัดสรรจากกรมส่งเสริมการปกครองท้องถิ่น)</w:t>
                        </w:r>
                      </w:p>
                      <w:p w:rsidR="00B1498D" w:rsidRPr="00590F92" w:rsidRDefault="00B1498D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9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โครงการสนับสนุนและส่งเสริมการศึกษาจัดกิจกรรมการเรียนการสอนศพด.บ้านกรูด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B1498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เพื่อเป็นค่าใช้จ่ายในการจัดกิจกรรมสนับสนุนและส่งเสริมการพัฒนาเด็กเช่น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กิจกรรมวันสำคัญทางศาสนา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สอนธรรมสำหรับเด็กปฐมวัยโครงการส่งเสริมภูมิปัญญาท้องถิ่นโครงการจัดกิจกรรมวันขึ้นปีใหม่ให้กับเด็กเล็กเป็นต้นบรรจุในแผนพัฒนาสามป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26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B1498D" w:rsidRDefault="00B1498D" w:rsidP="00B1498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B1498D" w:rsidRPr="00590F92" w:rsidRDefault="00B1498D" w:rsidP="00B1498D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1,462,468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วัสดุงานบ้านงานครัว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เพื่อจ่ายเป็นค่าจัดซื้อวัสดุหรือจ้างทำสิ่งของที่มีสภาพสิ้นเปลืองโดยสภาพ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เช่น แก้วน้ำ ช้อน ชาม กระดาษชำระ ถุงขยะ ชั้นวางของ ที่นอน หมอน มุ้ง ฯลฯ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B1498D" w:rsidRPr="00590F92" w:rsidRDefault="00B1498D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ค่าอาหารเสริม (นม)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1,447,468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B1498D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เพื่อจ่ายเป็นค่าใช้จ่ายในการจัดซื้ออาหารเสริม(นม)ให้แก่เด็กเล็ก-ป.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6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อัตราคนละ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7.37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บาทรวม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6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แห่ง กรมส่งเสริมการปกครองท้องถิ่นกระทรวงมหาดไทย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ด่วนที่สุด ที่ มท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0893.3/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3149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ลงวันที่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มิถุนายน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2558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ดังนี้.-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ร.ร.วัดเขานางเภา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129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คน รวม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260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(247,190.00)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ร.ร.บ้านไสใน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72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คน รวม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260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วัน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137,966.00)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ร.ร.บ้านบ่อน้ำร้อน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41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คน รวม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260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(78,564.00)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ร.ร.กำสนราษฎร์อุทิศจำนวน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170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คน รวม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260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(325,754.00)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ร.ร.บ้านแม่โมกข์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240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คน รวม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260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(459,888.00)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ศูนย์พัฒนาเด็กเล็ก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96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คน รวม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280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(198,106.00)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2559-2561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หน้า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i/>
                            <w:iCs/>
                            <w:color w:val="000000"/>
                            <w:sz w:val="32"/>
                            <w:szCs w:val="32"/>
                            <w:cs/>
                          </w:rPr>
                          <w:t>)(ทั้งนี้จะเบิกจ่ายต่อเมื่อได้รับการจัดสรรจากกรมส่งเสริมการปกครองท้องถิ่น</w:t>
                        </w:r>
                        <w:r w:rsidR="00B1498D">
                          <w:rPr>
                            <w:rFonts w:ascii="TH SarabunPSK" w:eastAsia="Times New Roman" w:hAnsi="TH SarabunPSK" w:cs="TH SarabunPSK" w:hint="cs"/>
                            <w:i/>
                            <w:iCs/>
                            <w:color w:val="000000"/>
                            <w:sz w:val="32"/>
                            <w:szCs w:val="32"/>
                            <w:cs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437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ครุภัณฑ์สำนักงาน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9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เก้าอี้สำหรับศูนย์พัฒนาเด็กเล็ก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21,000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E26017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-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เพื่อจ่ายเป็นค่าจัดซื้อเก้าอี้ สำหรับศูนย์พัฒนาเด็กเล็ก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ให้แก่เด็กก่อนวัยเรียน ขนาด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30X120X30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เซนติเมตร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ตัว เป็นราคาท้องตลาด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ไม่ปรากฏในบันชีมาตรฐานครุภัณฑ์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27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E26017" w:rsidRPr="00590F92" w:rsidRDefault="00E26017" w:rsidP="00E26017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9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ชั้นวางของเอนกประสงค์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8,800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-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เพื่อจ่ายเป็นค่าจัดซื้อชั้นวางของเอนกประสงค์ ดังนี้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1)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ขนาด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3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ชั้นโล่ง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3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ตัว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2)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ขนาด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4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ขั้นโล่ง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ตัว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3)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ขนาด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3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ชั้น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ฝาปิด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4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ตัว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4)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ขนาด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4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ชั้น สำหรับวางรองเท้า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4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ตัว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ประจำศูนย์พัฒนาเด็กเล็กบ้านกรูด เป็นราคาท้องตลาด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ไม่ปรากฏในบันชีมาตรฐานครุภัณฑ์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27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E26017" w:rsidRPr="00590F92" w:rsidRDefault="00E26017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709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ตู้สำหรับศูนย์พัฒนาเด็กเล็ก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3,200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เพื่อจ่ายเป็นค่าจัดซื้อตู้เหล็กบานเลื่อนขนาด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4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ฟุต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ใบ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ประจำศูนย์พัฒนาเด็กเล็กบ้านกรูด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27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E26017" w:rsidRPr="00590F92" w:rsidRDefault="00E26017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9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โต๊ะสำหรับศูนย์พัฒนาเด็กเล็ก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17,000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เพื่อจ่ายเป็นค่าจัดซื้อโต๊ะสำหรับศูนย์พัฒนาเด็กเล็กบ้านกรูด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ให้แก่เด็กก่อนวัยเรียน ขนาด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60 X120 X 50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เซนติเมตร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ตัว เป็นราคาท้องตลาด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ไม่ปรากฏในบันชีมาตรฐานครุภัณฑ์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27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E26017" w:rsidRPr="00590F92" w:rsidRDefault="00E26017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  <w:p w:rsidR="00E26017" w:rsidRDefault="00E26017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Pr="00590F92" w:rsidRDefault="00E26017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437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งบเงินอุดหนุน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2,648,000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เงินอุดหนุน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2,648,000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เงินอุดหนุนส่วนราชการ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2,648,000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26017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(1)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อุดหนุนโรงเรียนในเขตตำบลกรูด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1)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โครงการสนับสนุนอาหารกลางวันเด็กนักเรียน</w:t>
                        </w:r>
                        <w:r w:rsidR="00E26017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="00E26017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2,608,000.00</w:t>
                        </w:r>
                        <w:r w:rsidR="00E26017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เพื่อจ่ายเป็นเงินอุดหนุนค่าอาหารกลางวัน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โดยจัดสรรให้แก่เด็กเล็กเด็กอนุบาลและเด็กป.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ป.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6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ของโรงเรียนสังกัดสำนักงานคณะกรรมการการศึกษาขั้นพื้นฐาน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สพฐ.)ในเขตเทศบาลตำบลกรูดจำนวน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โรงเรียน อัตรามื้อละ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บาทต่อคน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วันตามหนังสือสั่งการ กระทรวงมหาดไทยด่วนมาก มท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0808.2/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74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ลงวันที่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มกราคม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2553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และหนังสือกรมส่งเสริมการปกครองท้องถิ่นที มท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0808.2/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1201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ลงวันที่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30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มิถุนายน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2553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ประกอบด้วยหนังสือ กรมส่งเสริมการปกครองท้องถิ่นกระทรวงมหาดไทย ด่วนที่สุด ที่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มท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0893.3/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3149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ลงวันที่</w:t>
                        </w:r>
                        <w:r w:rsidR="00E26017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</w:t>
                        </w:r>
                        <w:r w:rsidR="00E26017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มิถุนายน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2558</w:t>
                        </w:r>
                        <w:r w:rsidR="00E26017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ดังนี้.-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ร.ร.วัดเขานางเภา จำนวน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129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คนรวม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วัน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516,000.00)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ร.ร.บ้านไสใน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72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คนรวม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(288,000.00)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ร.ร.บ้านบ่อน้ำร้อน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41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คนรวม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(164,000.00)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ร.ร.กำสนราษฎร์อุทิศ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170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คนรวม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(680,000.00)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ร.ร.บ้านแม่โมกข์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240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คนรวม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วัน(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960,000.00)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2559-2561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หน้า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i/>
                            <w:iCs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i/>
                            <w:iCs/>
                            <w:color w:val="000000"/>
                            <w:sz w:val="32"/>
                            <w:szCs w:val="32"/>
                            <w:cs/>
                          </w:rPr>
                          <w:t>ทั้งนี้จะเบิกจ่ายได้ต่อเมื่อได้รับการจัดสรรจากกรมส่งเสริมการปกครองท้องถิ่น)</w:t>
                        </w:r>
                      </w:p>
                      <w:p w:rsidR="00E26017" w:rsidRDefault="00E26017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90F92" w:rsidRDefault="00590F92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2)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โครงการสนับสนุนโรงเรียนภายในตำบลกรูด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40,000.00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เพื่อจ่ายเป็นเงินอุดหนุนโครงการจัดกิจกรรมให้แก่เด็กนักเรียนในโรงเรียนเขตเทศบาลตำบลกรูดดังนี้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ร.ร.วัดเขานางเภา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โครงการปรับปรุงห้องวิทยาศาสตร์จำนวน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20,000.00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ร.ร.ท่าเฟืองวิทยา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โครงการสืบสานภูมิปัญญาท้องถิ่นจำนวน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20,000.00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2559-2561</w:t>
                        </w:r>
                        <w:r w:rsidR="00E26017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หน้า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26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E26017" w:rsidRDefault="00E26017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Default="00E26017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26017" w:rsidRPr="00590F92" w:rsidRDefault="00E26017" w:rsidP="00E2601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10134" w:type="dxa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E26017" w:rsidRDefault="00590F92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lastRenderedPageBreak/>
                          <w:t>แผนงานสาธารณสุข</w:t>
                        </w:r>
                      </w:p>
                      <w:p w:rsidR="00E26017" w:rsidRPr="00590F92" w:rsidRDefault="00E26017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630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งานบริหารทั่วไปเกี่ยวกับสาธารณสุข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645,520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437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583,020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583,020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เงินเดือนพนักงาน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242,700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9D2FD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เพื่อจ่ายเป็นเงินเดือนเงินปรับปรุงเงินเดือนในตำแหน่งนักวิชาการสาธารณสุข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และตำแหน่งอื่นๆ ตามคำสั่ง ระเบียบ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กฎหมายหรือหนังสือสั่งการที่กำหนดโดยคำนวณไว้ไม่เกิน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9D2FDA" w:rsidRPr="00590F92" w:rsidRDefault="009D2FDA" w:rsidP="009D2FD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316,320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9D2FD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เพื่อจ่ายเป็นค่าตอบแทนพนักงานจ้างรายเดือนเงินปรับปรุงค่าตอบแทน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ตามคำสั่ง ระเบียบกฎหมาย หรือหนังสือสั่งการที่กำหนด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ให้แก่พนักงานจ้างตามภารกิจและพนักงานจ้างทั่วไป ได้แก่ตำแหน่ง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ผู้ช่วยนักวิชาการสาธารณสุข พนักงานขับรถบรรทุกขยะ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และตำแหน่งอื่นๆที่ได้รับการแต่งตั้ง โดยคำนวณไว้ไม่เกิน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9D2FDA" w:rsidRPr="00590F92" w:rsidRDefault="009D2FDA" w:rsidP="009D2FD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เงินเพิ่มต่าง ๆของพนักงานจ้าง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24,000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9D2FD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เพิ่มค่าครองชีพชั่วคราวและเงินเพิ่มต่างๆให้แก่พนักงานจ้างตามภารกิจและพนักงานจ้างทั่วไป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ตามคำสั่ง ระเบียบกฎหมาย หรือหนังสือสั่งการที่กำหนดโดยคำนวณไว้ไม่เกิน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9D2FDA" w:rsidRPr="00590F92" w:rsidRDefault="009D2FDA" w:rsidP="009D2FD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437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62,500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42,500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ค่าตอบแทนการปฏิบัติงานนอกเวลาราชการ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1,500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9D2FD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เพื่อจ่ายเป็นค่าตอบแทนการปฎิบัติงานนอกเวลาราชการให้แก่พนักงานเทศบาล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พนักงานจ้าง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ซึ่งเป็นงานเร่งด่วนนอกเวลาราชการปกติหรืองานที่ไม่อาจทำในเวลาราชการได้ตามหนังสือกระทรวงมหาดไทย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ที่ มท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0808.4/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1562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ลงวันที่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พฤษภาคม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2550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9D2FDA" w:rsidRDefault="009D2FDA" w:rsidP="009D2FD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9D2FDA" w:rsidRDefault="009D2FDA" w:rsidP="009D2FD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9D2FDA" w:rsidRDefault="009D2FDA" w:rsidP="009D2FD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9D2FDA" w:rsidRDefault="009D2FDA" w:rsidP="009D2FD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9D2FDA" w:rsidRPr="00590F92" w:rsidRDefault="009D2FDA" w:rsidP="009D2FD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ค่าเช่าบ้าน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36,000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9D2FDA" w:rsidRDefault="00590F92" w:rsidP="009D2FD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เช่าบ้านหรือเช่าซื้อบ้านของพนักงานเทศบาลที่มีสิทธิได้รับตามระเบียบกระทรวงมหาดไทยว่าด้วยค่าเช่าบ้านของข้าราชการส่วนท้องถิ่นพ.ศ.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2547</w:t>
                        </w:r>
                      </w:p>
                      <w:p w:rsidR="00590F92" w:rsidRDefault="00590F92" w:rsidP="009D2FD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แก้ไขเพิ่มเติมถึง ฉบับที่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 </w:t>
                        </w:r>
                        <w:r w:rsidR="009D2FDA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)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พ.ศ.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2551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9D2FDA" w:rsidRPr="00590F92" w:rsidRDefault="009D2FDA" w:rsidP="009D2FD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เงินช่วยเหลือค่ารักษาพยาบาล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AA7A20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รักษาพยาบาลให้กับพนักงานส่วนท้องถิ่นและบุคคลที่มีสิทธิได้รับการช่วยเหลือค่ารักษาพยาบาลตามระเบียบกระทรวงมหาดไทยว่าด้วยสวัสดิการเกี่ยวกับการรักษาพยาบาลของพนักงานส่วนท้องถิ่นพ.ศ.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2541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รวมแก้ไขเพิ่มเติมถึงปัจจุบัน (สำนักปลัด)</w:t>
                        </w:r>
                      </w:p>
                      <w:p w:rsidR="009D2FDA" w:rsidRPr="00590F92" w:rsidRDefault="009D2FD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9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ค่าใช้จ่ายในการเดินทางไปราชการ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AA7A20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เพื่อจ่ายเป็นค่าใช้จ่ายเช่นค่าเบี้ยเลี้ยงเดินทาง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ค่าพาหนะค่าเช่าที่พัก ค่าบริการจอดรถณท่าอากาศยาน ค่าธรรมเนียมในการใช้สนามบิน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ลงทะเบียนต่างๆในการเดินทางไปราชการในราชอาณาจักรและนอกราชอาณาจักรหรือไปอบรมสัมมนาของพนักงานเทศ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พนักงานจ้างผู้ที่ได้รับการแต่งตั้งให้เดินทางไปราชการตามระเบียบ(สำนักปลัด)</w:t>
                        </w:r>
                      </w:p>
                      <w:p w:rsidR="00AA7A20" w:rsidRDefault="00AA7A20" w:rsidP="00AA7A20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AA7A20" w:rsidRDefault="00AA7A20" w:rsidP="00AA7A20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AA7A20" w:rsidRDefault="00AA7A20" w:rsidP="00AA7A20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AA7A20" w:rsidRDefault="00AA7A20" w:rsidP="00AA7A20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AA7A20" w:rsidRDefault="00AA7A20" w:rsidP="00AA7A20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AA7A20" w:rsidRDefault="00AA7A20" w:rsidP="00AA7A20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AA7A20" w:rsidRDefault="00AA7A20" w:rsidP="00AA7A20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AA7A20" w:rsidRDefault="00AA7A20" w:rsidP="00AA7A20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AA7A20" w:rsidRDefault="00AA7A20" w:rsidP="00AA7A20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AA7A20" w:rsidRDefault="00AA7A20" w:rsidP="00AA7A20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AA7A20" w:rsidRDefault="00AA7A20" w:rsidP="00AA7A20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AA7A20" w:rsidRDefault="00AA7A20" w:rsidP="00AA7A20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AA7A20" w:rsidRDefault="00AA7A20" w:rsidP="00AA7A20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AA7A20" w:rsidRDefault="00AA7A20" w:rsidP="00AA7A20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AA7A20" w:rsidRDefault="00AA7A20" w:rsidP="00AA7A20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AA7A20" w:rsidRDefault="00AA7A20" w:rsidP="00AA7A20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AA7A20" w:rsidRPr="00E26017" w:rsidRDefault="00AA7A20" w:rsidP="00AA7A20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 xml:space="preserve">                      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แผนงานสาธารณสุข</w:t>
                        </w:r>
                      </w:p>
                      <w:p w:rsidR="00AA7A20" w:rsidRDefault="00AA7A20" w:rsidP="00AA7A20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9D2FDA" w:rsidRPr="00590F92" w:rsidRDefault="009D2FD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7630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งานบริการสาธารณสุขและงานสาธารณสุขอื่น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437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70,000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9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โครงการป้องกันและระงับโรคติดต่อ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AA7A20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เพื่อจ่ายเป็นค่าดำเนินการสร้างภูมิคุ้มกันโรคให้กับประชาชน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ดยป้องกันและควบคุมโรคติดต่อที่สำคัญเช่นโรคไข้เลือดออกโรคไข้หวัดนกโรคไข้หวัดสายพันธุ์ใหม่โรคมือเท้าปาก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ฯลฯ ดังนี้ จัดซื้อวัสดุอุปกรณ์ ป้ายประชาสัมพันธ์ค่าวัสดุโฆษณาเผยแพร่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วัสดุรณรงค์ต่างๆบรรจุในแผนพัฒนาสามปี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48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AA7A20" w:rsidRPr="00590F92" w:rsidRDefault="00AA7A20" w:rsidP="00AA7A20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ค่าบำรุงรักษาและซ่อมแซม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เพื่อจ่ายเป็นค่าบำรุงรักษาและซ่อมแซมทรัพย์สินเพื่อให้สามารถใช้งานได้ตามปกติ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เช่น ค่าซ่อมแซมและบำรุงรักษาทรัพย์สินฯลฯ (สำนักปลัด)</w:t>
                        </w:r>
                      </w:p>
                      <w:p w:rsidR="00AA7A20" w:rsidRPr="00590F92" w:rsidRDefault="00AA7A20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80,000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วัสดุวิทยาศาสตร์หรือการแพทย์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80,000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AA7A20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เพื่อจ่ายตามโครงการจัดหาวัสดุวิทยาศาสตร์หรือการแพทย์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เป็นค่าจัดซื้อเวชภัณฑ์ น้ำยาเคมี ทรายอะเบท ที่ใช้ในการป้องกันโรคไข้เลือดออก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น้ำยาเคมีสำหรับป้องกันไข้หวัดนก วัคซีนป้องกันโรคพิษสุนัขบ้า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ฯลฯบรรจุในแผนพัฒนาสามปี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48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AA7A20" w:rsidRPr="00590F92" w:rsidRDefault="00AA7A20" w:rsidP="00AA7A20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437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ค่าบำรุงรักษาและปรับปรุงครุภัณฑ์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AA7A20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เพื่อจ่ายเป็นค่าบำรุงรักษาและปรับปรุงครุภัณฑ์เพื่อให้สามารถใช้งานได้ตามปกติ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เช่น ค่าซ่อมแซมทรัพย์สิน ครุภัณฑ์ต่างๆค่าบำรุงรักษาทรัพย์สิน ฯลฯ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AA7A20" w:rsidRDefault="00AA7A20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AA7A20" w:rsidRDefault="00AA7A20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AA7A20" w:rsidRPr="00590F92" w:rsidRDefault="00AA7A20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437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งบเงินอุดหนุน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เงินอุดหนุน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เงินอุดหนุนกิจการที่เป็นสาธารณประโยชน์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1877B7" w:rsidRDefault="00590F92" w:rsidP="001877B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1877B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อุดหนุนกลุ่มอาสาสมัครสาธารณสุข(อสม.)</w:t>
                        </w:r>
                        <w:r w:rsidR="00AA7A20" w:rsidRPr="001877B7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br/>
                        </w:r>
                        <w:r w:rsidRPr="001877B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- </w:t>
                        </w:r>
                        <w:r w:rsidRPr="001877B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เพื่อจ่ายเป็นค่าใช้จ่ายตามโครงการสนับสนุนการดำเนินงานของ อสม.</w:t>
                        </w:r>
                        <w:r w:rsidRPr="001877B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1877B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ในเขตเทศบาลตำบลกรูดหมู่บ้านละ </w:t>
                        </w:r>
                        <w:r w:rsidRPr="001877B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15,000 </w:t>
                        </w:r>
                        <w:r w:rsidRPr="001877B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บาทจำนวน </w:t>
                        </w:r>
                        <w:r w:rsidRPr="001877B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10 </w:t>
                        </w:r>
                        <w:r w:rsidRPr="001877B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หมู่บ้านโดยให้ อสม.ดำเนินการใน</w:t>
                        </w:r>
                        <w:r w:rsidRPr="001877B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3 </w:t>
                        </w:r>
                        <w:r w:rsidRPr="001877B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ลุ่มกิจกรรมได้แก่การพัฒนาศักยภาพด้านสาธารณสุขการแก้ไขปัญหาสาธารณสุขในเรื่องต่างๆการจัดบริการสุขภาพเบื้องต้นในศูนย์สาธารณสุขมูลฐานชุมชน</w:t>
                        </w:r>
                        <w:r w:rsidRPr="001877B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1877B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ศสมช.)บรรจุในแผนพัฒนาสามปี </w:t>
                        </w:r>
                        <w:r w:rsidRPr="001877B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1877B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1877B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48 (</w:t>
                        </w:r>
                        <w:r w:rsidRPr="001877B7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1877B7" w:rsidRDefault="001877B7" w:rsidP="001877B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877B7" w:rsidRDefault="001877B7" w:rsidP="001877B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877B7" w:rsidRDefault="001877B7" w:rsidP="001877B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877B7" w:rsidRDefault="001877B7" w:rsidP="001877B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877B7" w:rsidRDefault="001877B7" w:rsidP="001877B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877B7" w:rsidRDefault="001877B7" w:rsidP="001877B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877B7" w:rsidRDefault="001877B7" w:rsidP="001877B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877B7" w:rsidRDefault="001877B7" w:rsidP="001877B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877B7" w:rsidRDefault="001877B7" w:rsidP="001877B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877B7" w:rsidRDefault="001877B7" w:rsidP="001877B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877B7" w:rsidRDefault="001877B7" w:rsidP="001877B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877B7" w:rsidRDefault="001877B7" w:rsidP="001877B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877B7" w:rsidRDefault="001877B7" w:rsidP="001877B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877B7" w:rsidRDefault="001877B7" w:rsidP="001877B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877B7" w:rsidRDefault="001877B7" w:rsidP="001877B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877B7" w:rsidRDefault="001877B7" w:rsidP="001877B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877B7" w:rsidRDefault="001877B7" w:rsidP="001877B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877B7" w:rsidRDefault="001877B7" w:rsidP="001877B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877B7" w:rsidRDefault="001877B7" w:rsidP="001877B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877B7" w:rsidRDefault="001877B7" w:rsidP="001877B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877B7" w:rsidRDefault="001877B7" w:rsidP="001877B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877B7" w:rsidRDefault="001877B7" w:rsidP="001877B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877B7" w:rsidRDefault="001877B7" w:rsidP="001877B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877B7" w:rsidRDefault="001877B7" w:rsidP="001877B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877B7" w:rsidRDefault="001877B7" w:rsidP="001877B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877B7" w:rsidRPr="001877B7" w:rsidRDefault="001877B7" w:rsidP="001877B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10134" w:type="dxa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1877B7" w:rsidRDefault="00590F92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lastRenderedPageBreak/>
                          <w:t>แผนงานสังคมสงเคราะห์</w:t>
                        </w:r>
                      </w:p>
                      <w:p w:rsidR="001877B7" w:rsidRDefault="001877B7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1877B7" w:rsidRPr="00590F92" w:rsidRDefault="001877B7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630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งานสวัสดิการสังคมและสังคมสงเคราะห์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110,000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437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110,000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รายจ่ายเพื่อให้ได้มาซึ่งบริการ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(1)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ค่าจ้างแรงงาน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เพื่อจ่ายเป็นค่าจ้างแรงงานในท้องถิ่นดำเนินการก่อสร้างบ้านให้ประชาชน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ผู้ด้อยโอกาส ผู้ยากไร้ และผู้ยากจน สามารถถัวเฉลี่ยจ่ายได้ บรรจุในแผนพัฒนาสามปี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52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  <w:p w:rsidR="001877B7" w:rsidRPr="00590F92" w:rsidRDefault="001877B7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9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โครงการสงเคราะห์เด็ก เยาวชนและผู้ด้อยโอกาส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1877B7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-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เพื่อจ่ายเป็นเงินสงเคราะห์ครอบครัว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หรือเครื่องอุปโภคบริโภคหรืออุปกรณ์การศึกษาแก่เด็ก เยาวชนและผู้ด้อยโอกาส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ถือปฏิบัติตามระเบียบ กรมพัฒนาสังคมและสวัสดิการ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ว่าด้วยการสงเคราะห์ครอบครัวผู้มีรายได้น้อยและผู้ไร้ที่พึ่ง พ.ศ.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49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1877B7" w:rsidRPr="00590F92" w:rsidRDefault="001877B7" w:rsidP="001877B7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70,000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วัสดุก่อสร้าง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1877B7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เพื่อจ่ายเป็นค่าจัดซื้อวัสดุก่อสร้างเพื่อนำไปสร้างบ้านให้ประชาชนผู้ด้อยโอกาส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ผู้ยากไร้ และผู้ยากจน สามารถถัวเฉลี่ยจ่ายได้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หน้า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52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CE10BA" w:rsidRDefault="00CE10BA" w:rsidP="001877B7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CE10BA" w:rsidRDefault="00CE10BA" w:rsidP="001877B7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CE10BA" w:rsidRDefault="00CE10BA" w:rsidP="001877B7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CE10BA" w:rsidRDefault="00CE10BA" w:rsidP="001877B7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CE10BA" w:rsidRDefault="00CE10BA" w:rsidP="001877B7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CE10BA" w:rsidRDefault="00CE10BA" w:rsidP="001877B7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CE10BA" w:rsidRDefault="00CE10BA" w:rsidP="001877B7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CE10BA" w:rsidRDefault="00CE10BA" w:rsidP="001877B7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CE10BA" w:rsidRDefault="00CE10BA" w:rsidP="001877B7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CE10BA" w:rsidRPr="00590F92" w:rsidRDefault="00CE10BA" w:rsidP="001877B7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10134" w:type="dxa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CE10BA" w:rsidRDefault="00590F92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lastRenderedPageBreak/>
                          <w:t>แผนงานเคหะและชุมชน</w:t>
                        </w:r>
                      </w:p>
                      <w:p w:rsidR="00CE10BA" w:rsidRPr="00590F92" w:rsidRDefault="00CE10BA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630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งานบริหารทั่วไปเกี่ยวกับเคหะและชุมชน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2,500,320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437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1,642,620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1,642,620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เงินเดือนพนักงาน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1,236,780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CE10B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เพื่อจ่ายเป็นเงินเดือนเงินปรับปรุงเงินเดือนในตำแหน่ง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ผู้อำนวยการกองช่าง วิศวกรโยธา นายช่างโยธา ช่างโยธา ช่างไฟฟ้า เจ้าหน้าที่ธุรการ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และตำแหน่งอื่นๆ ตามคำสั่ง ระเบียบ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กฎหมายหรือหนังสือสั่งการที่กำหนดโดยคำนวณไว้ไม่เกิน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 (กองช่าง)</w:t>
                        </w:r>
                      </w:p>
                      <w:p w:rsidR="00CE10BA" w:rsidRPr="00590F92" w:rsidRDefault="00CE10BA" w:rsidP="00CE10B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เงินเพิ่มต่าง ๆ ของพนักงาน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72,000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CE10B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เพื่อจ่ายเป็นเงินเพิ่มค่าครองชีพชั่วคราวเงินปรับเพิ่มตามคุณวุฒิเงินตอบแทนพิเศษ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เงินค่าตอบแทนรายเดือน และเงินเพิ่มต่างๆให้แก่พนักงานเทศบาล ตามคำสั่ง ระเบียบ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กฎหมาย หรือหนังสือสั่งการที่กำหนดโดยคำนวณไว้ไม่เกิน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</w:p>
                      <w:p w:rsidR="00CE10BA" w:rsidRPr="00590F92" w:rsidRDefault="00CE10BA" w:rsidP="00CE10B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เงินประจำตำแหน่ง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42,000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CE10B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ประจำตำแหน่งของพนักงานเทศบาลที่มีสิทธิได้รับเงินประจำตำแหน่งของผู้อำนวยการกองช่า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ตามอัตราที่กำหนดจำนวน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3,500.-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บาท/เดือน โดยคำนวณไว้ไม่เกิน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</w:p>
                      <w:p w:rsidR="00CE10BA" w:rsidRPr="00590F92" w:rsidRDefault="00CE10B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243,840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CE10B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เพื่อจ่ายเป็นค่าตอบแทนพนักงานจ้างรายเดือนเงินปรับปรุงค่าตอบแทน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ตามคำสั่ง ระเบียบกฎหมาย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หรือหนังสือสั่งการที่กำหนดให้แก่พนักงานจ้างตามภารกิจและพนักงานจ้างทั่วไป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ในตำแหน่ง ผู้ช่วยเจ้าหน้าที่ธุรการ พนักงานขับเครื่องจักกลขนาดเบา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และตำแหน่งอื่นๆที่ได้รับการแต่งตั้ง โดยคำนวณไว้ไม่เกิน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</w:p>
                      <w:p w:rsidR="00CE10BA" w:rsidRPr="00590F92" w:rsidRDefault="00CE10B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เงินเพิ่มต่าง ๆของพนักงานจ้าง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48,000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CE10B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เพิ่มค่าครองชีพชั่วคราวและเงินเพิ่มต่างๆให้แก่พนักงานจ้างตามภารกิจและพนักงานจ้างทั่วไป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ตามคำสั่ง ระเบียบกฎหมาย หรือหนังสือสั่งการที่กำหนดโดยคำนวณไว้ไม่เกิน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เดือน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</w:p>
                      <w:p w:rsidR="00CE10BA" w:rsidRPr="00590F92" w:rsidRDefault="00CE10BA" w:rsidP="00CE10B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437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733,700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158,700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ค่าตอบแทนผู้ปฏิบัติราชการอันเป็นประโยชน์แก่องค์กรปกครองส่วนท้องถิ่น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61,700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CE10B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เพื่อจ่ายเป็นเงินประโยชน์ตอบแทนอื่นเป็นกรณีพิเศษ(เงินรางวัลประจำปี)ให้แก่พนักงานเทศบาล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พนักงานจ้าง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เมื่อเทศบาลได้รับความเห็นชอบการประเมินประสิทธิภาพและประสิทธิผลการปฏิบัติราชการ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ตามประกาศคณะกรรมการกลางพนักงานเทศบาล เรื่อง กำหนดมาตรฐานทั่วไปเกี่ยวกับหลักเกณฑ์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เงื่อนไง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และวิธีการกำหนดเงินประโยชน์ตอบแทนอื่นเป็นกรณีพิเศษอันมีลักษณะเป็นเงินรางวัลประจำปี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สำหรับ พนักงานเทศบาล ลูกจ้าง และพนักงานจ้างเทศบาล พ.ศ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และกฏ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ระเบียบที่เกี่ยวข้อง (กองช่าง)</w:t>
                        </w:r>
                      </w:p>
                      <w:p w:rsidR="00CE10BA" w:rsidRPr="00590F92" w:rsidRDefault="00CE10BA" w:rsidP="00CE10B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ค่าตอบแทนการปฏิบัติงานนอกเวลาราชการ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CE10B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เพื่อจ่ายเป็นค่าตอบแทนการปฎิบัติงานนอกเวลาราชการให้แก่พนักงานเทศบาลและพนักงานจ้าง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ซึ่งเป็นงานเร่งด่วนนอกเวลาราชการปกติหรืองานที่ไม่อาจทำในเวลาราชการได้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ตามหนังสือกระทรวงมหาดไทย ที่ มท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0808.4/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1562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ลงวันที่ </w:t>
                        </w:r>
                        <w:r w:rsidR="00CE10BA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พฤษภาคม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2550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</w:p>
                      <w:p w:rsidR="00CE10BA" w:rsidRPr="00590F92" w:rsidRDefault="00CE10BA" w:rsidP="00CE10B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ค่าเช่าบ้าน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72,000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เช่าบ้านหรือเช่าซื้อบ้านของพนักงานเทศบาลที่มีสิทธิได้รับตามระเบียบกระทรวงมหาดไทยว่าด้วยค่าเช่าบ้านของข้าราชการส่วนท้องถิ่นพ.ศ.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2547(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แก้ไขเพิ่มเติมถึง ฉบับที่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พ.ศ.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2551)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</w:p>
                      <w:p w:rsidR="00CE10BA" w:rsidRPr="00590F92" w:rsidRDefault="00CE10B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เงินช่วยเหลือการศึกษาบุตร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CE10B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เพื่อจ่ายเป็นเงินช่วยเหลือการศึกษาบุตรของพนักงานเทศบาลและผู้บริหารเทศบาล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ผู้มีสิทธิเบิกได้ตามระเบียบกระทรวงมหาดไทยว่าด้วยสวัสดิการเกี่ยวกับการศึกษาบุตรของพนักงานส่วนท้องถิ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พ.ศ.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2541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รวมแก้ไขเพิ่มเติมถึงปัจจุบัน (กองช่าง)</w:t>
                        </w:r>
                      </w:p>
                      <w:p w:rsidR="00CE10BA" w:rsidRPr="00590F92" w:rsidRDefault="00CE10B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เงินช่วยเหลือค่ารักษาพยาบาล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CE10B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รักษาพยาบาลให้กับพนักงานส่วนท้องถิ่นและบุคคลที่มีสิทธิได้รับการช่วยเหลือค่ารักษาพยาบาลตามระเบียบกระทรวงมหาดไทยว่าด้วยสวัสดิการเกี่ยวกับการรักษาพยาบาลของพนักงานส่วนท้องถิ่นพ.ศ.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2541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รวมแก้ไขเพิ่มเติมถึงปัจจุบัน (กองช่าง)</w:t>
                        </w:r>
                      </w:p>
                      <w:p w:rsidR="00CE10BA" w:rsidRDefault="00CE10BA" w:rsidP="00CE10B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CE10BA" w:rsidRPr="00590F92" w:rsidRDefault="00CE10BA" w:rsidP="00CE10B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225,000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รายจ่ายเพื่อให้ได้มาซึ่งบริการ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90,000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เพื่อจ่ายเป็นค่าถ่ายเอกสาร ค่าเย็บเล่มหรือเข้าปกหนังสือ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ค่าซักฟอก ค่ากำจัดสิ่งปฏิกูล ค่าระวางบรรทุก ค่าเช่าทรัพย์สิน ค่าโฆษณาและเผยแพร่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ค่าธรรมเนียมต่างๆ ค่าเบี้ยประกัน ค่าใช้จ่ายในการดำเนินคดีตามคำพิพากษา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ค่าจ้างเหมาบริการต่างๆ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ค่าติดตั้งไฟฟ้า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ประกอบด้วย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(1)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ค่าหักเสาพาดสายภายในสถานที่ราชการเพื่อให้ราชการได้บริการไฟฟ้า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รวมถึงค่าติดตั้งหม้อแปลง เครื่องวัดและอุปกรณ์ไฟฟ้า ซึ่งเป็นกรรมสิทธิ์ของการไฟฟ้า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(2)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ค่าจ้างเหมาเดินสายและติดตั้งอุปกรณ์ไฟฟ้าเพิ่มเติม ค่าธรรมเนียม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รวมถึงการปรับปรุงระบบบไฟฟ้า การเพิ่มกำลังไฟฟ้า การขยายเขตไฟฟ้า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การบำรุงรักษาหรือซ่อมแซมระบบไฟฟ้า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ค่าติดตั้งประปา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ประกอบด้วย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(1)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ค่าว่างท่อประปาภายนอกสถานที่ราชการ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เพื่อให้อกรปกครองส่วนท้องถิ่นได้ใช้บริการน้ำประปารวมถึงค่าติดตั้งมาตรวัดน้ำและอุปกรณ์ประปา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ซึ่งเป็นกรรมสิทธิ์ของประปา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ค่าติดตั้งโทรศัพท์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ค่าใช้จ่ายต่างๆในการติดตั้งโทรศัพท์ ยกเว้น ค่าตู้สาขา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ค่าเครื่องโทรศัพท์พ่วงภายใน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และเครื่องโทรศัพท์ภายใน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ค่าติดตั้งเครื่องรับสัณญานต่างๆ ฯลฯ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ค่าใช้จ่ายโครงการการรังวัดที่สาธารณประโยชน์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เพื่อจ่ายเป็นค่ารังวัดตรวจสอบแนวเขตที่ดินสาธารณประโยชน์ในเขตตำบลกรูด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หรือค่าใช้จ่ายอย่างอื่นที่มีลักษณะเดียวกัน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หน้า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61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</w:p>
                      <w:p w:rsidR="007A35B6" w:rsidRPr="00590F92" w:rsidRDefault="007A35B6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20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9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ค่าใช้จ่ายในการเดินทางไปราชการ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B02258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7A35B6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เพื่อจ่ายเป็นค่าใช้จ่ายเช่นค่าเบี้ยเลี้ยงเดินทาง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ค่าพาหนะค่าเช่าที่พัก ค่าบริการจอดรถณท่าอากาศยาน ค่าธรรมเนียมในการใช้สนามบิน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ลงทะเบียนต่างๆในการเดินทางไปราชการในราชอาณาจักรและนอกราชอาณาจักรหรือไปอบรมสัมมนาของพนักงานเทศ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พนักงานจ้างผู้ที่ได้รับการแต่งตั้งให้เดินทางไปราชการตามระเบียบ(กองช่าง)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</w:tbl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590F92" w:rsidRPr="00590F92" w:rsidRDefault="00590F92" w:rsidP="00590F9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" w:type="dxa"/>
            <w:vAlign w:val="center"/>
            <w:hideMark/>
          </w:tcPr>
          <w:p w:rsidR="00590F92" w:rsidRPr="00590F92" w:rsidRDefault="00590F92" w:rsidP="00590F9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90F92" w:rsidRPr="00590F92" w:rsidTr="00E5648A">
        <w:trPr>
          <w:tblCellSpacing w:w="0" w:type="dxa"/>
        </w:trPr>
        <w:tc>
          <w:tcPr>
            <w:tcW w:w="10443" w:type="dxa"/>
            <w:gridSpan w:val="3"/>
            <w:vAlign w:val="center"/>
            <w:hideMark/>
          </w:tcPr>
          <w:p w:rsidR="00590F92" w:rsidRPr="00590F92" w:rsidRDefault="00590F92" w:rsidP="00590F9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" w:type="dxa"/>
            <w:vAlign w:val="center"/>
            <w:hideMark/>
          </w:tcPr>
          <w:p w:rsidR="00590F92" w:rsidRPr="00590F92" w:rsidRDefault="00590F92" w:rsidP="00590F9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90F92" w:rsidRPr="00590F92" w:rsidTr="00E5648A">
        <w:trPr>
          <w:gridAfter w:val="1"/>
          <w:wAfter w:w="6" w:type="dxa"/>
          <w:tblCellSpacing w:w="0" w:type="dxa"/>
        </w:trPr>
        <w:tc>
          <w:tcPr>
            <w:tcW w:w="10437" w:type="dxa"/>
            <w:gridSpan w:val="2"/>
            <w:vAlign w:val="center"/>
            <w:hideMark/>
          </w:tcPr>
          <w:tbl>
            <w:tblPr>
              <w:tblW w:w="104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"/>
              <w:gridCol w:w="4947"/>
              <w:gridCol w:w="4036"/>
              <w:gridCol w:w="1419"/>
              <w:gridCol w:w="28"/>
            </w:tblGrid>
            <w:tr w:rsidR="00590F92" w:rsidRPr="00590F92" w:rsidTr="00572938">
              <w:trPr>
                <w:trHeight w:val="341"/>
              </w:trPr>
              <w:tc>
                <w:tcPr>
                  <w:tcW w:w="7" w:type="dxa"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947" w:type="dxa"/>
                  <w:vMerge w:val="restart"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036" w:type="dxa"/>
                  <w:vMerge w:val="restart"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90F92" w:rsidRPr="00590F92" w:rsidTr="00572938">
              <w:trPr>
                <w:trHeight w:val="24"/>
              </w:trPr>
              <w:tc>
                <w:tcPr>
                  <w:tcW w:w="7" w:type="dxa"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90F92" w:rsidRPr="00590F92" w:rsidTr="00572938">
              <w:trPr>
                <w:trHeight w:val="26"/>
              </w:trPr>
              <w:tc>
                <w:tcPr>
                  <w:tcW w:w="10409" w:type="dxa"/>
                  <w:gridSpan w:val="4"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8" w:type="dxa"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90F92" w:rsidRPr="00590F92">
              <w:tc>
                <w:tcPr>
                  <w:tcW w:w="10437" w:type="dxa"/>
                  <w:gridSpan w:val="5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7"/>
                    <w:gridCol w:w="166"/>
                    <w:gridCol w:w="168"/>
                    <w:gridCol w:w="111"/>
                    <w:gridCol w:w="111"/>
                    <w:gridCol w:w="4447"/>
                    <w:gridCol w:w="496"/>
                    <w:gridCol w:w="464"/>
                    <w:gridCol w:w="1525"/>
                    <w:gridCol w:w="687"/>
                    <w:gridCol w:w="1261"/>
                    <w:gridCol w:w="603"/>
                  </w:tblGrid>
                  <w:tr w:rsidR="00590F92" w:rsidRPr="00590F92" w:rsidTr="0068437C">
                    <w:tc>
                      <w:tcPr>
                        <w:tcW w:w="167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66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11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11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447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96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64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525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87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61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03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ค่าบำรุงรักษาและซ่อมแซม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35,000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เพื่อจ่ายเป็นค่าบำรุงรักษาหรือซ่อมแซมทรัพย์สิน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เพื่อให้สามารถใช้งานได้ตามปกติ (กองช่าง)</w:t>
                        </w:r>
                      </w:p>
                      <w:p w:rsidR="00572938" w:rsidRDefault="00572938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Pr="00590F92" w:rsidRDefault="00572938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335,000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วัสดุสำนักงาน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เพื่อจ่ายเป็นค่าจัดซื้อสิ่งของต่างๆที่ใช้ในสำนักงาน เช่น แฟ้ม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กระดาษปากกากระดาษคาร์บอน กระดาษถ่ายเอกสารผงหมึกถ่ายเอกสาร ฯลฯ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</w:p>
                      <w:p w:rsidR="00572938" w:rsidRPr="00590F92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วัสดุไฟฟ้าและวิทยุ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เพื่อจ่ายเป็นค่าจัดซื้อวัสดุเกี่ยวกับไฟฟ้าวิทยุ เช่นฟิวส์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สายไฟฟ้าปลั๊กไฟฟ้าฯลฯ (กองช่าง)</w:t>
                        </w:r>
                      </w:p>
                      <w:p w:rsidR="00572938" w:rsidRPr="00590F92" w:rsidRDefault="00572938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วัสดุก่อสร้าง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เพื่อจ่ายเป็นค่าซื้อวัสดุก่อสร้างเช่น ไม้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น้ำมันผสมสีสีแปรงทาสีปูนซิเมนต์ทรายอิฐ ดิน ยางมะตอย หินย่อย หินคลุก สังกะสีตะปู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เหล็กเส้น ดินถม แอสฟัลท์ ท่อ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PVC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ท่อเหล็ก ท่อระบายน้ำ จอบ เสียม สว่านเลื่อย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ประแจ คีม ค้อนเวอร์เนียเครื่องวัดขนาดเล็กชนิดต่างๆ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ฯลฯและวัสดุอื่นที่ใช้ในการซ่อมแซมครุภัณฑ์และสิ่งก่อสร้างที่ชำรุดเสียหายและใช้ตกแต่งสถานที่ในกิจกรรม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</w:p>
                      <w:p w:rsidR="00572938" w:rsidRPr="00590F92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วัสดุเชื้อเพลิงและหล่อลื่น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น้ำมันเชื้อเพลิงน้ำมันหล่อลื่นฯลฯที่ใช้ในการปฏิบัติงานของเทศบาลและเครื่องจักรกลที่เทศบาลขอรับการสนับสนุนจากองค์การบริหารส่วนจังหวัดสุราษฎร์ธานีหรือหน่วยงานอื่นเพื่อใช้ในการปฏิบัติงานของเทศบาลตำบลกรู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</w:p>
                      <w:p w:rsidR="00572938" w:rsidRPr="00590F92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Pr="00590F92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วัสดุโฆษณาและเผยแพร่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เพื่อจ่ายเป็นค่าจัดซื้อวัสดุที่ใช้ในการโฆษณาและเผยแพร่ประชาสัมพันธ์เช่น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พู่กันและสี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,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แถบบันทึกเสียงหรือภาพ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ภาพยนตร์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,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วิดีโอเทป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,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แผ่นซีดี)รูปสีหรือขาวดำที่ได้จากการล้างอัดขยาย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,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ภาพถ่ายดาวเทียม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,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กระดาษเขียนโปสเตอร์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,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ป้ายต่างๆ ฯลฯ (กองช่าง)</w:t>
                        </w:r>
                      </w:p>
                      <w:p w:rsidR="00572938" w:rsidRPr="00590F92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วัสดุคอมพิวเตอร์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เพื่อจ่ายเป็นค่าอุปกรณ์เครื่องคอมพิวเตอร์เพิ่มเติมเช่น เม้าส์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,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เมมโมรี่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,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ตลับผงหมึก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,FD,CD-R,CD-RW,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โปรแกรมคอมพิวเตอร์ต่างๆที่จำเป็นสำหรับการใช้งาน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ฯลฯ (กองช่าง)</w:t>
                        </w: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Pr="00590F92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วัสดุอื่น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15,000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เพื่อจ่ายเป็นค่าจัดซื้อวัสดุอุปกรณ์ต่างๆที่ไม่เข้าลักษณะและประเภทตามระเบียบวิธีการงบประมาณ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ค่าสาธารณูปโภค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15,000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ค่าบริการโทรศัพท์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15,000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เพื่อจ่ายเป็นค่าโทรศัพท์ที่ใช้ในการติดต่อราชการสำหรับกองช่าง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ทั้งภายในท้องถิ่นและทางไกลภายในประเทศและค่าใช้จ่ายเพื่อให้ได้มาซึ่งบริการดังกล่าวและค่าใช้จ่ายที่เกิดขึ้นจากการใช้บริการเช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ค่าเช่าเครื่อง ค่าเช่าหมายเลขโทรศัพท์ คำบำรุงรักษาสาย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ฯลฯสำหรับใช้ในกิจการของเทศบาล (กองช่าง)</w:t>
                        </w:r>
                      </w:p>
                      <w:p w:rsidR="00572938" w:rsidRPr="00590F92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22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124,000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124,000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ครุภัณฑ์สำนักงาน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4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เครื่องโทรสาร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เพื่อจ่ายเป็นค่าจัดซื้อเครื่องโทรสาร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เครื่อง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ราคาเครื่องละ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30,000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บาท แบบใช้กระดาษธรรมดา ส่งเอกสารได้ครั้งละ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30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แผ่น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มีความเร็วในการส่งเอกสารไม่เกินกว่า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6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วินาทีต่อแผ่น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ขนาดที่กำหนดเป็นขนาดส่งเอกสารขั้นต่ำ (รายละเอียดตามบัญชีมาตรฐานครุภัณฑ์ 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2558 )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63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</w:p>
                      <w:p w:rsidR="00572938" w:rsidRPr="00590F92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ครุภัณฑ์คอมพิวเตอร์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4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เครื่องคอมพิวเตอร์โน้ตบุ้คสำหรับประมวลผล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21,000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72938" w:rsidRDefault="00590F92" w:rsidP="0057293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เพื่อจ่ายเป็นค่าจัดซื้อเครื่องคอมพิวเตอร์โน้ตบุ้คสำหรับสำนักงาน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จอขนาดไม่น้อยกว่า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12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นิ้ว)</w:t>
                        </w:r>
                        <w:r w:rsidR="00572938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ชุดชุดละ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21,000.00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บาทโดยมีลักษณะพื้นฐานดังนี้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-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มีหน่วยประมวลผลกลาง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CPU)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จํานวน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หน่วย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โดยมีคุณลักษณะอย่างใดอย่างหนึ่ง หรือดีกว่า ดังนี้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1)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ในกรณีที่มีจํานวนแกนหลักรวม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Compute core)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จํานวนไม่น้อยกว่า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แกน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10 core)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ต้องมีความเร็วสัญญาณนาฬิกาพื้นฐานไม่น้อยกว่า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2.7 GHz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หรือ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2)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ในกรณีที่มีจํานวนแกนหลัก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core)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จํานวนไม่น้อยกว่า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แกนหลัก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 core)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และมีหน่วยความจํา แบบ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Smart Cache Memory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ขนาดไม่น้อยกว่า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4 MB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ต้องมีความเร็วสัญญาณนาฬิกาพื้นฐานไม่น้อยกว่า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1.7 GHz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หรือ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 xml:space="preserve">3)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ในกรณีที่มีจํานวนแกนหลัก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core)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จํานวนไม่น้อยกว่า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แกนหลัก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 core)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และมีหน่วยความจํา แบบ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Smart Cache Memory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ขนาดไม่น้อยกว่า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3 MB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ต้องมีความเร็วสัญญาณนาฬิกาพื้นฐานไม่น้อยกว่า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2.7 GHz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-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มีหน่วยความจําหลัก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(RAM)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ชนิด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DDR3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หรือดีกว่า ขนาดไม่น่อยกว่า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 GB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-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มีหน่วยจัดเก็บข้อมูล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Hard disk)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ขนาดความจุไม่น้อยกว่า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500 GB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จํานวน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หน่วย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-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มีจอภาพชนิด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WXGA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หรือดีกว่า มีขนาดไม่น้อยกว่า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นิ้ว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-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DVD-RW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หรือดีกว่า จํานวน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หน่วย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-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มีช่องเชื่อมต่อระบบเครือข่าย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Network Interface)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แบบ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10/100/1000</w:t>
                        </w:r>
                      </w:p>
                      <w:p w:rsidR="00572938" w:rsidRDefault="00590F92" w:rsidP="0057293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Base-T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หรือดีกว่า จํานวนไม่น้อยกว่า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ช่อง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-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สามารถใช้งานได้ไม่น้อยกว่า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Wi-Fi (802.11b, g, n)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Bluetooth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ตามมาตรฐานราคากลางและคุณลักษณะพื้นฐานครุภัณฑ์คอมพิวเตอร์ประจำปีงบประมาณ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2558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ของกระทรวงเทคโนโลยีสารสนเทศและการสื่อสาร ณ วันที่</w:t>
                        </w:r>
                      </w:p>
                      <w:p w:rsidR="00590F92" w:rsidRDefault="00590F92" w:rsidP="0057293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กุมภาพันธ์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63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</w:p>
                      <w:p w:rsidR="00572938" w:rsidRPr="00590F92" w:rsidRDefault="00572938" w:rsidP="0057293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704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เครื่องคอมพิวเตอร์สำหรับงานประมวลผล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23,000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72938" w:rsidRDefault="00590F92" w:rsidP="0057293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เพื่อจ่ายเป็นค่าจัดซื้อเครื่องคอมพิวเตอร์สำหรับงานประมวลผล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จอขนาดไม่น้อยกว่า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18.5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นิ้ว)</w:t>
                        </w:r>
                        <w:r w:rsidR="00572938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ชุดชุดละ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23,000.00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บาทโดยมีลักษณะพื้นฐานดังนี้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มีหนวยประมวลผลกลาง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CPU)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ไมน้อยกวา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4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แกนหลัก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4 core)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แกนเสมือน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8 Thread)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โดยมีความเร็วสัญญาณนาฬิกาพื้นฐานไมน้อยกว่า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3.0 GHz </w:t>
                        </w:r>
                      </w:p>
                      <w:p w:rsidR="00572938" w:rsidRDefault="00590F92" w:rsidP="0057293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จํานวน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หน่วย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หน่วยประมวลผลกลาง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CPU)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มีหน่วยความจําขนาดไม่น้อยกว่า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6 MB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สําหรับแบบ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L3 Cache Memory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 แบบ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Smart Cache Memory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มีหน่วยประมวลผลเพื่อแสดงภาพ โดยมีคุณลักษณะอย่างใดอย่างหนึ่ง หรือดีกว่า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ดังนี้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1)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เป็นแผงวงจรเพื่อแสดงภาพแยกจากแผงวงจรหลักที่มีหน่วยความจําขนาดไม่น้อยกว่า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GB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หรือ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2)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มีหน่วยประมวลผลเพื่อแสดงภาพติดตั้งอยู่ภายในหน่วยประมวลผลกลาง แบบ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Graphics Processing Unit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ที่สามารถใช้หน่วยความจําหลักในการแสดงภาพขนาดไม่น้อยกว่า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1 GB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หรือ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3)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มีหน่วยประมวลผลเพื่อแสดงภาพติดตั้งอยู่บนแผงวงจรหลัก แบบ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Onboard Graphics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ที่มี ความสามารถในการใช้หน่วยความจําหลักในการแสดงภาพขนาดไมน้อย 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GB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มีหน่วยความจําหลัก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RAM)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ชนิด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DDR3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หรือดีกว่า มีขนาดไม่น้อยกว่า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4 GB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มีหน่วยจัดเก็บขัอมูล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Hard Disk)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ชนิด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SATA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หรือดีกว่า ขนาดความจุไม่น้อยกว่า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1 TB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จํานวน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หน่วย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DVD-RW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หรือดีกว่า จํานวน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หน่วย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มีช่องเชื่อมต่อระบบเครือข่าย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Network Interface)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แบบ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10/100/1000 Base-T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หรือดีกว่า จํานวน 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ช่อง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มีแป้นพิมพ์และเมาส์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มีจอภาพแบบ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LCD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หรือดีกว่า มี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Contrast Ratio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600:1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และมีขนาดไม่น้อยกว่า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18.5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นิ้ว จํานวน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หน่วย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ตามมาตรฐานราคากลางและคุณลักษณะพื้นฐานครุภัณฑ์คอมพิวเตอร์ประจำปีงบประมาณ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2558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ของกระทรวงเทคโนโลยีสารสนเทศและการสื่อสาร ณ วันที่ </w:t>
                        </w:r>
                      </w:p>
                      <w:p w:rsidR="00590F92" w:rsidRDefault="00590F92" w:rsidP="0057293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กุมภาพันธ์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63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</w:p>
                      <w:p w:rsidR="00572938" w:rsidRPr="00590F92" w:rsidRDefault="00572938" w:rsidP="0057293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ค่าบำรุงรักษาและปรับปรุงครุภัณฑ์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เพื่อจ่ายเป็นค่าบำรุงรักษาและปรับปรุงครุภัณฑ์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เพื่อให้สามารถใช้งานได้ตามปกติ เช่น รถจักรยานยนต์ รถยนต์ เครื่องคอมพิวเตอร์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เครื่องปรับอากาศ เครื่องพิมพ์ดีด เครื่องถ่ายเอกสาร ฯลฯ (กองช่าง)</w:t>
                        </w: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572938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68437C" w:rsidRDefault="0068437C" w:rsidP="0068437C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 xml:space="preserve">                   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แผนงานเคหะและชุมชน</w:t>
                        </w:r>
                      </w:p>
                      <w:p w:rsidR="00572938" w:rsidRPr="00590F92" w:rsidRDefault="00572938" w:rsidP="00572938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7488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งานไฟฟ้าถนน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13,175,080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22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140,000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140,000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วัสดุไฟฟ้าและวิทยุ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68437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เพื่อจ่ายเป็นค่าจัดซื้อวัสดุเกี่ยวกับไฟฟ้าวิทยุเช่นฟิวส์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สายไฟฟ้าปลั๊กไฟฟ้า สวิตช์ หลอดไฟฟ้า โคมไฟ ฯลฯ</w:t>
                        </w:r>
                        <w:r w:rsidR="0068437C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</w:p>
                      <w:p w:rsidR="0068437C" w:rsidRPr="00590F92" w:rsidRDefault="0068437C" w:rsidP="0068437C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วัสดุเชื้อเพลิงและหล่อลื่น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68437C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เพื่อจ่ายเป็นค่าจัดซื้อน้ำมันเชื้อเพลิงน้ำมันหล่อลื่นฯลฯที่ใช้ในการปฏิบัติงานของเทศบาล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ตำบลกรูด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</w:p>
                      <w:p w:rsidR="0068437C" w:rsidRPr="00590F92" w:rsidRDefault="0068437C" w:rsidP="0068437C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22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12,549,000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ค่าบำรุงรักษาและปรับปรุงครุภัณฑ์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เพื่อจ่ายเป็นค่าบำรุงรักษาและปรับปรุงครุภัณฑ์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เพื่อให้สามารถใช้งานได้ตามปกติ เช่น รถจักรยานยนต์ รถยนต์ เครื่องคอมพิวเตอร์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เครื่องปรับอากาศ เครื่องพิมพ์ดีด เครื่องถ่ายเอกสาร ฯลฯ (กองช่าง)</w:t>
                        </w:r>
                      </w:p>
                      <w:p w:rsidR="0068437C" w:rsidRPr="00590F92" w:rsidRDefault="0068437C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ค่าที่ดินและสิ่งก่อสร้าง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12,499,000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ค่าก่อสร้างสิ่งสาธารณูปโภค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4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โครงการก่อสร้างถนนคอนกรีตเสริมเหล็กสายแซะงาม-แม่โมกข์ หมู่ที่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1,484,000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68437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เพื่อจ่ายเป็นค่าก่อสร้างถนนคอนกรีตเสริมเหล็ก ผิวจราจรกว้าง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5.00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เมตร หนา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0.15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เมตร ไหล่ทางหินคลุก กว้างข้างละ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0.50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เมตร ระยะทาง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500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เมตร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หรือมีพื้นผิวจราจรรวมไม่น้อยกว่า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2,500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ตารางเมตร (รายละเอียดตามแบบแปลนที่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เทศบาลตำบลกรูด กำหนด)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 – 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38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</w:p>
                      <w:p w:rsidR="00141064" w:rsidRPr="00590F92" w:rsidRDefault="00141064" w:rsidP="0068437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704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โครงการก่อสร้างถนนคอนกรีตเสริมเหล็กสายป้าลาภ-โรงเรียนกำสนประชาสรรค์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หมู่ที่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821,000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68437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เพื่อจ่ายเป็นค่าก่อสร้างถนนคอนกรีตเสริมเหล็ก ผิวจราจรกว้าง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4.00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เมตร หนา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0.15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เมตร ไหล่ทางหินคลุก กว้างข้างละ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0.50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เมตร ระยะทาง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340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เมตร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หรือมีพื้นผิวจราจรรวมไม่น้อยกว่า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1,360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ตารางเมตร (รายละเอียดตามแบบแปลนที่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เทศบาลตำบลกรูด กำหนด)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 – 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38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</w:p>
                      <w:p w:rsidR="0068437C" w:rsidRPr="00590F92" w:rsidRDefault="0068437C" w:rsidP="0068437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4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โครงการก่อสร้างถนนคอนกรีตเสริมเหล็กสายพ่อสถิตย์ หมู่ที่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1,041,000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68437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เพื่อจ่ายเป็นค่าก่อสร้างถนนคอนกรีตเสริมเหล็ก ผิวจราจรกว้าง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3.00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เมตร หนา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0.15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เมตร ไหล่ทางหินคลุก กว้างข้างละ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0.50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เมตร ระยะทาง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570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เมตร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หรือมีพื้นผิวจราจรรวมไม่น้อยกว่า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1,710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ตารางเมตร (รายละเอียดตามแบบแปลนที่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เทศบาลตำบลกรูด กำหนด)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 – 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38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</w:p>
                      <w:p w:rsidR="0068437C" w:rsidRPr="00590F92" w:rsidRDefault="0068437C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4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โครงการก่อสร้างถนนคอนกรีตเสริมเหล็กสายหน้าศาลาหมู่บ้าน หมู่ที่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1,375,000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68437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เพื่อจ่ายเป็นค่าก่อสร้างถนนคอนกรีตเสริมเหล็ก ผิวจราจรกว้าง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4.00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เมตร หนา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0.15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เมตร ไหล่ทางหินคลุก กว้างข้างละ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0.50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เมตร ระยะทาง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570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เมตร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หรือมีพื้นผิวจราจรรวมไม่น้อยกว่า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2,280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ตารางเมตร (รายละเอียดตามแบบแปลนที่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เทศบาลตำบลกรูด กำหนด)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 – 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38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</w:p>
                      <w:p w:rsidR="0068437C" w:rsidRPr="00590F92" w:rsidRDefault="0068437C" w:rsidP="0068437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4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โครงการก่อสร้างถนนลาดยางผิวจราจารแอสฟัลท์ติกคอนกรีตสายต้นโพธิ์-แม่โมกข์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หมู่ที่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2,510,000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68437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เพื่อจ่ายเป็นค่าก่อสร้างถนนลาดยางผิวจราจรแอสฟัลท์ติกคอนกรีตกว้าง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5.00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เมตร หนา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0.04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เมตร ระยะทาง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1,000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เมตร หรือมีพื้นผิวจราจรรวมไม่น้อยกว่า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5,000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ตารางเมตร (รายละเอียดตามแบบแปลนที่ เทศบาลตำบลกรูด กำหนด)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 – 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38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</w:p>
                      <w:p w:rsidR="0068437C" w:rsidRPr="00590F92" w:rsidRDefault="0068437C" w:rsidP="0068437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4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โครงการก่อสร้างระบบประปาหมู่บ้านบ้านท่าเฟือง หมู่ที่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723,000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68437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เพื่อจ่ายเป็นค่าก่อสร้างระบบประปาหมู่บ้านชนิดหอถังสูง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โดยทำการเจาะบ่อบาดาล ท่อ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PVC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ขนาดเส้นผ่าศูนย์กลาง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6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นิ้ว ลึก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40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เมตรหรือได้ปริมาณน้ำไม่น้อยกว่า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ลบ.ม./ชม. พร้อมติดตั้งเครื่องสูบน้ำบาดาลแบบ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Submersible Pump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ขนาด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1.5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แรงม้า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ชุด ติดตั้งหอถังสูงเหล็ก ขนาด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ลบ.ม.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สูง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เมตร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lastRenderedPageBreak/>
                          <w:t xml:space="preserve">(รูปถ้วยแชมเปญ) พร้อมถังกรองสนิมเหล็ก ขนาด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7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ลบ.ม./ชม.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ชุด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รายละเอียดตามแบบแปลนที่ เทศบาลตำบลกรูด กำหนด)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 – 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45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</w:p>
                      <w:p w:rsidR="00E74D56" w:rsidRPr="00590F92" w:rsidRDefault="00E74D56" w:rsidP="0068437C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704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โครงการก่อสร้างรั้วรอบสนามกีฬาฟุตซอล/สนามกีฬาฟุตบอล หมู่ที่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1,597,000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E74D56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เพื่อจ่ายเป็นค่าก่อสร้างรั้วรอบสนามฟุตซอล/ฟุตบอล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โดยทำการก่อสร้างรั้วเหล็กรอบสนามฟุตซอล ความยาวรวม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175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เมตร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และก่อสร้างรั้วรอบสนามฟุตบอล ความยาวรวม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492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เมตร (รายละเอียดตามแบบแปลนที่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เทศบาลตำบลกรูด กำหนด)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32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</w:p>
                      <w:p w:rsidR="00E74D56" w:rsidRPr="00590F92" w:rsidRDefault="00E74D56" w:rsidP="00E74D56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4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โครงการซ่อมแซมถนนสายแม่โมกข์-เขาพับผ้า หมู่ที่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1,206,000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E74D56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เพื่อจ่ายเป็นค่าก่อสร้างถนนคอนกรีตเสริมเหล็ก ผิวจราจรกว้าง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4.00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เมตร หนา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0.15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เมตร ไหล่ทางหินคลุก กว้างข้างละ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0.50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เมตร ระยะทางรวม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500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เมตร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หรือมีพื้นผิวจราจรรวมไม่น้อยกว่า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2,000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ตารางเมตร (รายละเอียดตามแบบแปลนที่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เทศบาลตำบลกรูด กำหนด)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 – 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35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</w:p>
                      <w:p w:rsidR="00E74D56" w:rsidRPr="00590F92" w:rsidRDefault="00E74D56" w:rsidP="00E74D56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4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โครงการซ่อมแซมถนนสายวังเทวดา หมู่ที่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258,000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E74D56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เพื่อจ่ายเป็นค่าก่อสร้างถนนคอนกรีตเสริมเหล็ก ผิวจราจรกว้าง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3.50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เมตร หนา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0.15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เมตร ไหล่ทางหินคลุก กว้างข้างละ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0.20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เมตร ระยะทางรวม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เมตร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สองช่วง) หรือมีพื้นผิวจราจรรวมไม่น้อยกว่า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437.50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ตารางเมตร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รายละเอียดตามแบบแปลนที่ เทศบาลตำบลกรูด กำหนด)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 – 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35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</w:p>
                      <w:p w:rsidR="00E74D56" w:rsidRPr="00590F92" w:rsidRDefault="00E74D56" w:rsidP="00E74D56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4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โครงการซ่อมแซมถนนสายศาลา-ช่องเนียง หมู่ที่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1,484,000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E74D56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เพื่อจ่ายเป็นค่าก่อสร้างถนนคอนกรีตเสริมเหล็ก ผิวจราจรกว้าง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5.00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เมตร หนา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0.15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เมตร ไหล่ทางหินคลุก กว้างข้างละ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0.50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เมตร ระยะทางรวม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500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เมตร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หรือมีพื้นผิวจราจรรวมไม่น้อยกว่า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2,500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ตารางเมตร (รายละเอียดตามแบบแปลนที่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เทศบาลตำบลกรูด กำหนด)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 – 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หน้า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35(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2E0F9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2E0F98">
                          <w:rPr>
                            <w:rFonts w:ascii="TH SarabunPSK" w:eastAsia="Times New Roman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2E0F9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2E0F98">
                          <w:rPr>
                            <w:rFonts w:ascii="TH SarabunPSK" w:eastAsia="Times New Roman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22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3F0E53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F0E53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งบเงินอุดหนุน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3F0E53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F0E53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3F0E53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F0E53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486,080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2E0F9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2E0F98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2E0F9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2E0F98">
                          <w:rPr>
                            <w:rFonts w:ascii="TH SarabunPSK" w:eastAsia="Times New Roman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2E0F9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2E0F98">
                          <w:rPr>
                            <w:rFonts w:ascii="TH SarabunPSK" w:eastAsia="Times New Roman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2E0F9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2E0F98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3F0E53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F0E53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เงินอุดหนุน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3F0E53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F0E53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3F0E53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F0E53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486,080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2E0F9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2E0F98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2E0F9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2E0F98">
                          <w:rPr>
                            <w:rFonts w:ascii="TH SarabunPSK" w:eastAsia="Times New Roman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3F0E53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เงินอุดหนุนส่วนราชการ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3F0E53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3F0E53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486,080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2E0F98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2E0F98">
                          <w:rPr>
                            <w:rFonts w:ascii="TH SarabunPSK" w:eastAsia="Times New Roman" w:hAnsi="TH SarabunPSK" w:cs="TH SarabunPSK"/>
                            <w:color w:val="FFFFFF" w:themeColor="background1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3F0E53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8E7B8F" w:rsidRPr="003F0E53" w:rsidRDefault="00590F92" w:rsidP="008E7B8F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อุดหนุนการไฟฟ้าส่วนภูมิภาคอำเภอกาญจนดิษฐ์</w:t>
                        </w:r>
                        <w:r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br/>
                        </w:r>
                        <w:r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lastRenderedPageBreak/>
                          <w:t xml:space="preserve">1) </w:t>
                        </w:r>
                        <w:r w:rsidR="008E7B8F" w:rsidRPr="003F0E53"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 xml:space="preserve">เพื่อจ่ายเป็นค่าขยายเขตไฟฟ้า ซอยแม่เหลง หมู่ที่ </w:t>
                        </w:r>
                        <w:r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6 </w:t>
                        </w:r>
                        <w:r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 xml:space="preserve">ตำบลกรูด </w:t>
                        </w:r>
                      </w:p>
                      <w:p w:rsidR="008E7B8F" w:rsidRPr="003F0E53" w:rsidRDefault="008E7B8F" w:rsidP="008E7B8F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3F0E53"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  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 xml:space="preserve">จำนวน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172,480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br/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 xml:space="preserve">ขยายเขตระบบจำหน่ายไฟฟ้าริมถนนสาย แม่เหลง จำนวน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172,480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 xml:space="preserve">โดยทำการแผนกแรงต่ำ ปักเสาคอนกรีตอัดแรง พาดสายอะลูมิเนียม หุ้มฉนวน ขนาด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50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 xml:space="preserve">ตารางมิลลิเมตร จำนวน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2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 xml:space="preserve">เส้น ระยะทางรวมเส้นละ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400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เมตร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(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รายละเอียดตามประมาณการของการไฟฟ้าส่วนภูมิภาค อำเภอกาญจนดิษฐ์ กำหนด )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2559-2561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43 (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br/>
                          <w:t xml:space="preserve">2)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 xml:space="preserve">เพื่อจ่ายเป็นค่าขยายเขตไฟฟ้า ซอย ตาวัน-ฤทธิรงค์ หมู่ที่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8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 xml:space="preserve">ตำบลกรูด </w:t>
                        </w:r>
                      </w:p>
                      <w:p w:rsidR="00590F92" w:rsidRPr="003F0E53" w:rsidRDefault="008E7B8F" w:rsidP="008E7B8F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3F0E53"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  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 xml:space="preserve">จำนวน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313,600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br/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 xml:space="preserve">ขยายเขตระบบจำหน่ายไฟฟ้าริมถนนสาย ตาวัน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–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ฤทธิรง</w:t>
                        </w:r>
                        <w:r w:rsidR="00CB4F81" w:rsidRPr="003F0E53"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  <w:cs/>
                          </w:rPr>
                          <w:t>ค์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 xml:space="preserve"> จำนวน</w:t>
                        </w:r>
                        <w:r w:rsidR="009D6249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313,600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 xml:space="preserve">โดยทำการแผนกแรงต่ำ ปักเสาคอนกรีตอัดแรง พาดสายอะลูมิเนียม หุ้มฉนวน ขนาด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50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 xml:space="preserve">ตารางมิลลิเมตร จำนวน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2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 xml:space="preserve">เส้น ระยะทางรวมเส้นละ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800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 xml:space="preserve">เมตร (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2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ช่วง)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(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รายละเอียดตามประมาณการของการไฟฟ้าส่วนภูมิภาค อำเภอกาญจนดิษฐ์ กำหนด )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2559-2561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43 (</w:t>
                        </w:r>
                        <w:r w:rsidR="00590F92"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</w:p>
                      <w:p w:rsidR="008E7B8F" w:rsidRPr="003F0E53" w:rsidRDefault="008E7B8F" w:rsidP="008E7B8F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  <w:p w:rsidR="008E7B8F" w:rsidRPr="003F0E53" w:rsidRDefault="008E7B8F" w:rsidP="008E7B8F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  <w:p w:rsidR="008E7B8F" w:rsidRPr="003F0E53" w:rsidRDefault="008E7B8F" w:rsidP="008E7B8F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  <w:p w:rsidR="008E7B8F" w:rsidRPr="003F0E53" w:rsidRDefault="008E7B8F" w:rsidP="008E7B8F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  <w:p w:rsidR="008E7B8F" w:rsidRPr="003F0E53" w:rsidRDefault="008E7B8F" w:rsidP="008E7B8F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  <w:p w:rsidR="008E7B8F" w:rsidRPr="003F0E53" w:rsidRDefault="008E7B8F" w:rsidP="008E7B8F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  <w:p w:rsidR="008E7B8F" w:rsidRPr="003F0E53" w:rsidRDefault="008E7B8F" w:rsidP="008E7B8F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  <w:p w:rsidR="008E7B8F" w:rsidRPr="003F0E53" w:rsidRDefault="008E7B8F" w:rsidP="008E7B8F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  <w:p w:rsidR="008E7B8F" w:rsidRPr="003F0E53" w:rsidRDefault="008E7B8F" w:rsidP="008E7B8F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  <w:p w:rsidR="008E7B8F" w:rsidRPr="003F0E53" w:rsidRDefault="008E7B8F" w:rsidP="008E7B8F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  <w:p w:rsidR="008E7B8F" w:rsidRPr="003F0E53" w:rsidRDefault="008E7B8F" w:rsidP="008E7B8F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  <w:p w:rsidR="008E7B8F" w:rsidRPr="003F0E53" w:rsidRDefault="008E7B8F" w:rsidP="008E7B8F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  <w:p w:rsidR="008E7B8F" w:rsidRPr="003F0E53" w:rsidRDefault="008E7B8F" w:rsidP="008E7B8F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  <w:p w:rsidR="008E7B8F" w:rsidRPr="003F0E53" w:rsidRDefault="008E7B8F" w:rsidP="008E7B8F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  <w:p w:rsidR="008E7B8F" w:rsidRPr="003F0E53" w:rsidRDefault="008E7B8F" w:rsidP="008E7B8F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  <w:p w:rsidR="008E7B8F" w:rsidRPr="003F0E53" w:rsidRDefault="008E7B8F" w:rsidP="008E7B8F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  <w:p w:rsidR="008E7B8F" w:rsidRPr="003F0E53" w:rsidRDefault="008E7B8F" w:rsidP="008E7B8F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  <w:p w:rsidR="008E7B8F" w:rsidRDefault="008E7B8F" w:rsidP="008E7B8F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</w:rPr>
                        </w:pPr>
                      </w:p>
                      <w:p w:rsidR="00401562" w:rsidRDefault="00401562" w:rsidP="008E7B8F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</w:rPr>
                        </w:pPr>
                      </w:p>
                      <w:p w:rsidR="00401562" w:rsidRDefault="00401562" w:rsidP="008E7B8F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</w:rPr>
                        </w:pPr>
                      </w:p>
                      <w:p w:rsidR="00401562" w:rsidRDefault="00401562" w:rsidP="008E7B8F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</w:rPr>
                        </w:pPr>
                      </w:p>
                      <w:p w:rsidR="00401562" w:rsidRPr="003F0E53" w:rsidRDefault="00401562" w:rsidP="008E7B8F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bookmarkStart w:id="0" w:name="_GoBack"/>
                        <w:bookmarkEnd w:id="0"/>
                      </w:p>
                      <w:p w:rsidR="00141064" w:rsidRPr="003F0E53" w:rsidRDefault="00141064" w:rsidP="0014106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:rsidR="00141064" w:rsidRPr="003F0E53" w:rsidRDefault="00141064" w:rsidP="0014106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3F0E53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lastRenderedPageBreak/>
                          <w:t xml:space="preserve">                             </w:t>
                        </w:r>
                        <w:r w:rsidRPr="003F0E53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แผนงานเคหะและชุมชน</w:t>
                        </w:r>
                      </w:p>
                      <w:p w:rsidR="00141064" w:rsidRPr="003F0E53" w:rsidRDefault="00141064" w:rsidP="008E7B8F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3F0E53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3F0E53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3F0E5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7488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งานกำจัดขยะมูลฝอยและสิ่งปฏิกูล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2,076,000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22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2,026,000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1,326,000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รายจ่ายเพื่อให้ได้มาซึ่งบริการ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1,216,000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(1)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ค่าจ้างเหมาบริการในการจัดเก็บขยะมูลฝอยจำนวน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216,000.00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้างเหมาบริการในการกำจัดขยะมูลฝอยในความรับผิดชอบของเทศบาลตำบลกรูดซึ่งนำไปกำจัดบริเวณสถานที่กำจัดขยะมูลฝอยและสิ่งปฏิกู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(2)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ค่าเช่าสถานที่ทิ้งขยะมูลฝอยเทศบาลจำนวน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1,000,000.00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เพื่อจ่ายเป็นค่าเช่าทิ้งขยะมูลฝอยและสิ่งปฏิกูล ของเทศบาลตำบลกรูด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141064" w:rsidRPr="00590F92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4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ค่าใช้จ่ายโครงการส่งเสริมการกำจัดขยะในครัวเรือน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เพื่อจ่ายเป็นค่าดำเนินการจัดโครงการส่งเสริมการกำจัดขยะในครัวเรือน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เพื่อลดมลภาวะของส่ิงแวดล้อม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หน้า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58(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141064" w:rsidRPr="00590F92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ค่าบำรุงรักษาและซ่อมแซม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เพื่อจ่ายเป็นค่าบำรุงรักษาหรือซ่อมแซมทรัพย์สินครุภัณฑ์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เพื่อให้สามารถใช้งานได้ตามปกติ (กองช่าง)</w:t>
                        </w:r>
                      </w:p>
                      <w:p w:rsidR="00141064" w:rsidRPr="00590F92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700,000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วัสดุงานบ้านงานครัว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600,000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(1)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จัดซื้อถังขยะ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เพื่อจ่ายเป็นค่าจัดซื้อถังขยะ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ในการกำจัดขยะมูลฝอยและสิ่งปฏิกูล ขนาดถังขยะบรรจุไม่น้อยกว่า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ลิตร แบบล้อลาก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มีฝาครอบ พร้อมสกรีนถัง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300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ใบ เป็นราคาท้องตลาด บรรจุในแผนพัฒนาสามปี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58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Pr="00590F92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Pr="00590F92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  <w:p w:rsidR="00141064" w:rsidRPr="00590F92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วัสดุเชื้อเพลิงและหล่อลื่น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เพื่อจ่ายเป็นค่าจัดซื้อน้ำมันเชื้อเพลิงน้ำมันหล่อลื่นฯลฯที่ใช้ในการปฏิบัติงานของเทศบาล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กองช่าง)</w:t>
                        </w:r>
                      </w:p>
                      <w:p w:rsidR="00141064" w:rsidRPr="00590F92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22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ค่าบำรุงรักษาและปรับปรุงครุภัณฑ์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เพื่อจ่ายเป็นค่าบำรุงรักษาและปรับปรุงครุภัณฑ์เพื่อให้สามารถใช้งานได้ตามปกติ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เช่นรถจักรยานยนต์รถยนต์ฯลฯ (กองช่าง)</w:t>
                        </w: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Pr="00590F92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10206" w:type="dxa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141064" w:rsidRDefault="00590F92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แผนงานสร้างความเข้มแข็งของชุมชน</w:t>
                        </w:r>
                      </w:p>
                      <w:p w:rsidR="00141064" w:rsidRPr="00590F92" w:rsidRDefault="00141064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7488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งานส่งเสริมและสนับสนุนความเข้มแข็งชุมชน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450,000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22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450,000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450,000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4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ค่าใช้จ่ายโครงการอบรมรณรงค์ต่อต้านปัญหายาเสพติด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เป็นค่าใช้จ่ายในการอบรมรณรงค์ต่อต้านปัญหายาเสพติดให้เด็กนักเรียนและเยาวชนในพื้นที่เทศบาลตำบลกรู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ห่างไกลยาเสพติด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54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141064" w:rsidRPr="00590F92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4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ค่าใช้จ่ายในโครงการจัดอบรมอาชีพเสริมการเพาะเห็ด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เพื่อเป็นค่าใช้จ่ายในการดำเนินการอบรมโครงการจัดอบรมอาชีพเสริมการเพาะเห็ด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อธิ อุปกรณ์ในการดำเนินโครงการ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ค่าอาหารว่างและเครื่องดื่มและค่าใช้จ่ายอื่นๆที่เกี่ยวข้อง บรรจุในแผนพัฒนาสามปี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56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141064" w:rsidRPr="00590F92" w:rsidRDefault="00141064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4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ค่าใช้จ่ายในโครงการเทศบาลพบประชาชน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เพื่อจ่ายเป็นค่าดำเนินการจัดกิจกรรมโครงการเทศบาลพบประชาชน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จัดการให้บริการเคลื่อนที่ในด้านต่าง ๆ การรับฟังปัญหาและข้อเสนอแนะของประชาชน ฯลฯ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60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141064" w:rsidRPr="00590F92" w:rsidRDefault="00141064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4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ค่าใช้จ่ายในโครงการป้องกันและแก้ไขปัญหายาเสพติด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เป็นค่าใช้จ่ายในการป้องกันและแก้ไขปัญหายาเสพติดและสนับสนุนการดำเนินงานภารกิจตามพระราชบัญญัติฟื้นฟูฟื้นฟูสมรรถภาพผู้ติดยาเสพติ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โดยให้ถือปฏิบัติตามหนังสือกรมส่งเสริมการปกครองท้องถิ่น ด่วนที่สุด ที่ มท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0810.3/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1001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ลงวันที่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เมษายน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หนังสือกรมส่งเสริมการปกครองท้องถิ่น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ด่วนที่สุด ที่ มท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0808.2/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543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ลงวันที่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23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มีนาคม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บรรจุในแผนพัฒนาสามปี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54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141064" w:rsidRDefault="00141064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Pr="00590F92" w:rsidRDefault="00141064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4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ค่าใช้จ่ายในโครงการส่งเสริมวิถีชีวิตแบบเศรษฐกิจพอเพียง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เพื่อเป็นค่าใช้จ่ายในการดำเนินการอบรมโครงการส่งเสริมวิถีชีวิตแบบเศรษฐกิจพอเพียง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เช่น ค่าอาหารว่างและเครื่องดื่มและค่าใช้จ่ายอื่นๆที่เกี่ยวข้อง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55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141064" w:rsidRPr="00590F92" w:rsidRDefault="00141064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4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โครงการพัฒนาศักยภาพผู้สูงอายุ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เพื่อจ่ายเป็นค่าดำเนินการจัดกิจกรรมเพื่อส่งเสริมและพัฒนาคุณภาพชีวิตของผู้สูงอายุ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เพื่อสร้างความเข้มแข็งของชุมชน โดยจ่ายเป็นค่าตอบแทนวิทยากร ค่ารับรอง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ค่ากระดาษเครื่องเขียน แบบพิมพ์ ค่าวัสดุอุปกรณ์ ค่าป้าย ค่าพาหนะ ค่าอาหาร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และค่าใช้จ่ายอื่นที่จำเป็น ฯลฯ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52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141064" w:rsidRPr="00590F92" w:rsidRDefault="00141064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4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โครงการศึกษาดูงาน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เพื่อจ่ายเป็นค่าดำเนินการโครงการศึกษาดูงานให้ความรู้และพัฒนาศักยภาพของผู้นำ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ให้แก่คณะผู้บริหาร สมาชิกสภา พนักงาน ตัวแทนประชาคม ผู้นำชุมชน คณะกรรมการชุมชน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กลุ่ม องค์กร และสมาชิกในชุมชน เพื่อสร้างความเข้มแข็งของชุมชน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โดยจ่ายเป็นค่าตอบแทนวิทยากร ค่ารับรอง ค่ากระดาษเครื่องเขียน แบบพิมพ์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ค่าพิมพ์เอกสาร ค่าวัสดุอุปกรณ์ ค่าป้าย ค่าพาหนะ ค่าเช่าที่พัก ค่าอาหาร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ของที่ระลึก และค่าใช้จ่ายอื่นที่จำเป็น ฯลฯ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หน้า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64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141064" w:rsidRPr="00590F92" w:rsidRDefault="00141064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4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โครงการสร้างความรัก ความสัมพันธ์ในครอบครัว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เพื่อจ่ายเป็นค่าดำเนินการจัดโครงการสร้างความรัก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ความสัมพันธ์ในครอบครัว ให้เกิดความเข้มแข็งของสถาบันครอบครัว บรรจุในแผนพัฒนาสามปี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52(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141064" w:rsidRDefault="00141064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Default="00141064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141064" w:rsidRPr="00590F92" w:rsidRDefault="00141064" w:rsidP="00141064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10206" w:type="dxa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lastRenderedPageBreak/>
                          <w:t>แผนงานการศาสนาวัฒนธรรมและนันทนาการ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488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งานกีฬาและนันทนาการ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650,000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22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600,000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500,000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4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ค่าใช้จ่ายโครงการจัดการแข่งขันกีฬาสี่วัยตำบลกรูด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E5648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เพื่อจ่ายเป็นค่าใช้จ่ายในการจัดการแข่งขัยกีฬาสี่วัยตำบลกรูด เช่น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ชุดนักกีฬา ค่าจัดสถานที่ ค่ากรรมการในการตัดสินกีฬา ฯลฯ บรรจุในฯลฯ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31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E5648A" w:rsidRPr="00590F92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4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ค่าใช้จ่ายโครงการจัดแข่งขันกีฬา เทศบาล คัพ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ต้านยาเสพติด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E5648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เพื่อจ่ายเป็นค่าใช้จ่ายในการดำเนินโครงการจัดการแข่งขันกีฬา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เทศบาล คัพ ต้านยาเสพติด เช่น ค่าเงินรางวัล ถ้วยรางวัล ชุดกีฬา ถุงเท้ากีฬา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ค่าอาหารและเครื่องดื่ม ค่ากรรมการตัดสินกีฬา ค่าเช่าเต็นท์ ค่าเช่าเครื่องเสียง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ฯลฯ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31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E5648A" w:rsidRPr="00590F92" w:rsidRDefault="00E5648A" w:rsidP="00E5648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04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ค่าใช้จ่ายโครงการส่งนักกีฬาหรือทีมกีฬาเข้าทำการแข่งขัน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150,000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E5648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ใช้จ่ายในการจัดส่งนักกีฬาหรือทีมกีฬาเป็นตัวแทนของตำบลกรูดเข้าร่วมการแข่งขันกีฬาอำเภอ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จังหวัด ชมรม องค์กร หน่วยงานต่างๆ ฯลฯ เช่น ชุดนักกีฬา ค่าเบี้ยเลี้ยง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อาหารและเครื่องดื่ม เป็นต้น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31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E5648A" w:rsidRPr="00590F92" w:rsidRDefault="00E5648A" w:rsidP="00E5648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วัสดุกีฬา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E5648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เพื่อจ่ายเป็นค่าจัดซื้อวัสดุกีฬา เช่น ลูกฟุตบอล ลูกบาสเกตบอล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ลูกตะกร้อ รองเท้ากรีฑา ฯลฯ ให้แก่หมู่บ้านในตำบลกรูด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หมู่บ้าน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31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E5648A" w:rsidRDefault="00E5648A" w:rsidP="00E5648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E5648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E5648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E5648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E5648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Pr="00590F92" w:rsidRDefault="00E5648A" w:rsidP="00E5648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22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งบเงินอุดหนุน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เงินอุดหนุน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เงินอุดหนุนส่วนราชการ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(1)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อุดหนุนที่ทำการปกครองอำเภอกาญจนดิษฐ์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เพื่ออุดหนุนที่ทำการปกครองอำเภอกาญจนดิษฐ์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เป็นค่าใช้จ่ายสนับสนุนโครงการแข่งขันกีฬา กรีฑา นักเรียน นักศึกษา อำเภอประจำปี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2559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ตามหนังสือ ที่ สฎ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0218/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2068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ลงวันที่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23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มิถุนายน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32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E5648A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 xml:space="preserve">                        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แผนงานการศาสนาวัฒนธรรมและนันทนาการ</w:t>
                        </w:r>
                      </w:p>
                      <w:p w:rsidR="00E5648A" w:rsidRPr="00590F92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7488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งานศาสนาวัฒนธรรมท้องถิ่น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440,000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322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5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รายจ่ายเกี่ยวกับการรับรองและพิธีการ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 w:rsidTr="0068437C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9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(1)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ค่าใช้จ่ายในโครงการจัดงานรัฐพิธี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,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พิธีทางศาสนา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,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รวมถึงค่าใช้จ่ายในการเตรียมการรับเสด็จฯ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-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เพื่อจ่ายเป็นค่าใช้จ่ายในการจัดงานต่างๆ ในวันสำคัญของทางราชการ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กิจกรรมและวันสำคัญทางศาสนา ฯลฯ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29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</w:tbl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590F92" w:rsidRPr="00590F92" w:rsidRDefault="00590F92" w:rsidP="00590F9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" w:type="dxa"/>
            <w:vAlign w:val="center"/>
            <w:hideMark/>
          </w:tcPr>
          <w:p w:rsidR="00590F92" w:rsidRPr="00590F92" w:rsidRDefault="00590F92" w:rsidP="00590F9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90F92" w:rsidRPr="00590F92" w:rsidTr="00E5648A">
        <w:trPr>
          <w:gridAfter w:val="1"/>
          <w:wAfter w:w="6" w:type="dxa"/>
          <w:tblCellSpacing w:w="0" w:type="dxa"/>
        </w:trPr>
        <w:tc>
          <w:tcPr>
            <w:tcW w:w="10437" w:type="dxa"/>
            <w:gridSpan w:val="2"/>
            <w:vAlign w:val="center"/>
            <w:hideMark/>
          </w:tcPr>
          <w:p w:rsidR="00590F92" w:rsidRPr="00590F92" w:rsidRDefault="00590F92" w:rsidP="00590F9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" w:type="dxa"/>
            <w:vAlign w:val="center"/>
            <w:hideMark/>
          </w:tcPr>
          <w:p w:rsidR="00590F92" w:rsidRPr="00590F92" w:rsidRDefault="00590F92" w:rsidP="00590F9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90F92" w:rsidRPr="00590F92" w:rsidTr="00E5648A">
        <w:trPr>
          <w:gridAfter w:val="2"/>
          <w:wAfter w:w="1089" w:type="dxa"/>
          <w:tblCellSpacing w:w="0" w:type="dxa"/>
        </w:trPr>
        <w:tc>
          <w:tcPr>
            <w:tcW w:w="9355" w:type="dxa"/>
            <w:vAlign w:val="center"/>
            <w:hideMark/>
          </w:tcPr>
          <w:tbl>
            <w:tblPr>
              <w:tblW w:w="104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4948"/>
              <w:gridCol w:w="4036"/>
              <w:gridCol w:w="1419"/>
              <w:gridCol w:w="28"/>
            </w:tblGrid>
            <w:tr w:rsidR="00590F92" w:rsidRPr="00590F92" w:rsidTr="00E5648A">
              <w:trPr>
                <w:trHeight w:val="341"/>
              </w:trPr>
              <w:tc>
                <w:tcPr>
                  <w:tcW w:w="6" w:type="dxa"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948" w:type="dxa"/>
                  <w:vMerge w:val="restart"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036" w:type="dxa"/>
                  <w:vMerge w:val="restart"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90F92" w:rsidRPr="00590F92" w:rsidTr="00590F92">
              <w:trPr>
                <w:trHeight w:val="24"/>
              </w:trPr>
              <w:tc>
                <w:tcPr>
                  <w:tcW w:w="6" w:type="dxa"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90F92" w:rsidRPr="00590F92" w:rsidTr="00E5648A">
              <w:trPr>
                <w:trHeight w:val="26"/>
              </w:trPr>
              <w:tc>
                <w:tcPr>
                  <w:tcW w:w="10409" w:type="dxa"/>
                  <w:gridSpan w:val="4"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8" w:type="dxa"/>
                  <w:vAlign w:val="center"/>
                  <w:hideMark/>
                </w:tcPr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90F92" w:rsidRPr="00590F92">
              <w:tc>
                <w:tcPr>
                  <w:tcW w:w="10437" w:type="dxa"/>
                  <w:gridSpan w:val="5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7"/>
                    <w:gridCol w:w="165"/>
                    <w:gridCol w:w="168"/>
                    <w:gridCol w:w="112"/>
                    <w:gridCol w:w="129"/>
                    <w:gridCol w:w="4519"/>
                    <w:gridCol w:w="505"/>
                    <w:gridCol w:w="474"/>
                    <w:gridCol w:w="1862"/>
                    <w:gridCol w:w="687"/>
                    <w:gridCol w:w="1160"/>
                    <w:gridCol w:w="489"/>
                  </w:tblGrid>
                  <w:tr w:rsidR="00D63143" w:rsidRPr="00590F92">
                    <w:tc>
                      <w:tcPr>
                        <w:tcW w:w="232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32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32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32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32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754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99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70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725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37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567" w:type="dxa"/>
                        <w:shd w:val="clear" w:color="auto" w:fill="auto"/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ค่าใช้จ่ายโครงการรดน้ำผู้สูงอายุตำบลกรูด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E5648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เพื่อจ่ายเป็นค่าใช้จ่ายในการจัดโครงการรดน้ำผู้สูงอายุ เช่น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ค่าใช้จ่ายในการจัดสถานที่ ค่าถ่ายเอกสาร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ป้ายประชาสัมพันธ์และค่าใช้จ่ายอื่นๆที่จำเป็น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หน้า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29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E5648A" w:rsidRPr="00590F92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ค่าใช้จ่ายโครงการลอยกระทง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E5648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เพื่อจ่ายเป็นค่าใช้จ่ายตามโครงการลอยกระทง เช่น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ค่าใช้จ่ายในการจัดสถานที่ ค่าถ่ายเอกสาร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ป้ายประชาสัมพันธ์และค่าใช้จ่ายอื่นๆที่จำเป็น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หน้า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="00CC4FC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E5648A" w:rsidRPr="00590F92" w:rsidRDefault="00E5648A" w:rsidP="00E5648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งบเงินอุดหนุน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190,000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D63143" w:rsidRPr="00590F9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เงินอุดหนุน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190,000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เงินอุดหนุนส่วนราชการ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อุดหนุนที่ทำการปกครองอำเภอกาญจนดิษฐ์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เพื่อจ่ายเป็นเงินอุดหนุนค่าใช้จ่ายตามโครงการจัดงานรัฐพิธี งานพิธี ศาสนพิธี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ฯลฯ อำเภอกาญจนดิษฐ์ จังหวัดสุราษฎร์ธานี ตามหนังสือ ที่ว่าการอำเภอกาญจนดิษฐ์ ที่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สฎ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0218/1780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ลงวันที่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26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มิถุนายน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E5648A" w:rsidRPr="00590F92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เงินอุดหนุนกิจการที่เป็นสาธารณประโยชน์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170,000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5648A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(1)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อุดหนุนวัดเขานางเภา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50,000.00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เพื่อจ่ายเป็นเงินอุดหนุนค่าใช้จ่ายโครงการส่งเสริมประเพณีชักพระประจำปี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วัดเขานางเภา ในการเข้าร่วมกิจกรรมงานประเพณีชักพระ ของจังหวัดสุราษฎร์ธานี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อันเป็นการส่งเสริมและอนุรักษ์วัฒนธรรม ประเพณีท้องถิ่น บรรจุในแผนพัฒนาสามปี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29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 xml:space="preserve">(2)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อุดหนุนมัสยิดภายในตำบลกรูด จำนวน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120,000.00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เพื่อจ่ายเป็นเงินอุดหนุนค่าใช้จ่ายในการดำเนินการตามโครงการจริยธรรมเด็กและเยาวชน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ของมัสยิดภายในตำบลกรูดจำนวน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4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แห่งดังนี้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1)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มัสยิดสิดอันซอรุลลอฮ จำนวน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30,000.00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2)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มัสยิดสิดอัสซอลามาตุ้ลอิสลาม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30,000.00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3)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มัสยิดสิดรอตุลมุนฮา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30,000.00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4)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มัสยิดสิดนูรุลอามาล จำนวน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30,000.00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26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5648A" w:rsidRPr="00590F92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lastRenderedPageBreak/>
                          <w:t>แผนงานการเกษตร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งานส่งเสริมการเกษตร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D63143" w:rsidRPr="00590F9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รายจ่ายเกี่ยวเนื่องกับการปฏิบัติราชการที่ไม่เข้าลักษณะรายจ่ายหมวดอื่นๆ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โครงการสนับสนุนศูนย์เทคโนโลยีการเกษตรประจำตำบลกรูด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E5648A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เพื่อเป็นค่าใช้จ่ายตามโครงการสนับสนุนเทคโนโลยีการเกษตรประจำตำบลกรูด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ในการดำเนินกิจกรรมต่างๆ ที่เป็นประโยชน์ในการพัฒนาท้องถิ่น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,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และค่าใช้จ่ายอื่นๆที่เกี่ยวข้อง บรรจุในแผนพัฒนาสามปี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56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E5648A" w:rsidRPr="00590F92" w:rsidRDefault="00E5648A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D63143" w:rsidRPr="00590F9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วัสดุการเกษตร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3A40C1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จัดซื้อน้ำยาสารเคมีป้องกันและกำจัดศัตรูพืชและสัตว์ค่าซื้อวัสดุสำหรับใช้ในการเพาะปลูก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บำรุงรักษา ประดับตกแต่งสถานที่ราชการและที่สาธารณะ เช่น พันธุ์พืช วัสดุเพาะชำ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ปุ๋ย กล้าไม้ ฯลฯ (สำนักปลัดฯ)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E5648A" w:rsidRDefault="00E5648A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D63143" w:rsidRDefault="00D63143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D63143" w:rsidRDefault="00D63143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D63143" w:rsidRDefault="00D63143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D63143" w:rsidRDefault="00D63143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D63143" w:rsidRDefault="00D63143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D63143" w:rsidRDefault="00D63143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D63143" w:rsidRDefault="00D63143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D63143" w:rsidRDefault="00D63143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D63143" w:rsidRDefault="00D63143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D63143" w:rsidRDefault="00D63143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D63143" w:rsidRDefault="00D63143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D63143" w:rsidRDefault="00D63143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E5648A" w:rsidRDefault="00E5648A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</w:p>
                      <w:p w:rsidR="00590F92" w:rsidRDefault="00590F92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แผนงานงบกลาง</w:t>
                        </w:r>
                      </w:p>
                      <w:p w:rsidR="00D63143" w:rsidRPr="00590F92" w:rsidRDefault="00D63143" w:rsidP="00590F92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งบกลาง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2,392,392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งบกลาง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2,392,392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D63143" w:rsidRPr="00590F92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งบกลาง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2,392,392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เงินสมทบกองทุนประกันสังคม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144,000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D63143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ค่าสมทบเข้ากองทุนประกันสังคมพนักงานจ้างของเทศบาลเพื่อเป็นสวัสดิการโดยคำนวณอัตราสมทบของฐานพนักงานจ้างเทศบาลในอัตราร้อยละ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ตามหนังสือ สำนักงาน ก.จ.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,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ก.ท.และ ก.อบต. ด่วนที่สุด ที่ มท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0809.5/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9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ลงวันที่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มกราคม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2557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เรื่องการจ่ายเงินเบี้ยประกันสังคมของพนักงานจ้าง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และพระราชบัญญัติประกันสังคม พ.ศ.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2533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2559-2563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D63143" w:rsidRPr="00590F92" w:rsidRDefault="00D6314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เบี้ยยังชีพผู้ป่วยเอดส์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63143" w:rsidRDefault="00590F92" w:rsidP="00D63143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สงเคราะห์เบี้ยยังชีพให้แก่ผู้ป่วยเอดส์ตามระเบียบกระทรวงมหาดไทยว่าด้วยการจ่ายเงินส่งเคราะห์เพื่อการยังชีพขององค์กรปกครองส่วนท้องถิ่นพ.ศ.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2548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และผู้มีสิทธิจะได้รับการสงเคราะห์เบี้ยยังชีพผู้ป่วยเอดส์คนละ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500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บาท/เดือน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รวม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5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ราย ซึ่งได้รับการจัดสรรจากเทศบาลตำบลกรูด บรรจุในแผนสามปี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หน้า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49</w:t>
                        </w:r>
                      </w:p>
                      <w:p w:rsidR="00590F92" w:rsidRDefault="00590F92" w:rsidP="00D63143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D63143" w:rsidRPr="00590F92" w:rsidRDefault="00D6314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สำรองจ่าย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1,508,392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Default="00590F92" w:rsidP="00D63143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เพื่อจ่ายเป็นเงินสำรองจ่ายในกรณีฉุกเฉินที่มีสาธารณภัยเกิดขึ้น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เช่น วาตภัย อุทกภัย อัคคีภัย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และภัยอื่นๆหรือจำเป็นที่มิได้ตั้งงบประมาณรายจ่ายไว้หรือมีความจำเป็นต้องจ่าย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ให้เป็นอำนาจของคณะผู้บริหารท้องถิ่น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ตามระเบียบกระทรวงมหาดไทยว่าด้วยวิธีการงบประมาณขององค์กรปกครองส่วนท้องถิ่น พ.ศ.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2541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ข้อ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19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D63143" w:rsidRPr="00590F92" w:rsidRDefault="00D63143" w:rsidP="00D63143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รายจ่ายตามข้อผูกพัน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280,000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63143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(1)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เงินสมทบโครงการระบบหลักประกันสุขภาพ ทต.กรูด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230,000.00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เพื่อจ่ายเป็นเงินสมทบระบบหลักประกันสุขภาพในระดับท้องถิ่นหรือพื้นที่อัตราไม่น้อยกว่าร้อยละ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50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ของงบประมาณที่ได้รับจากกองทุนหลักประกันสุขภาพแห่งชาติตามประกาศคณะกรรมการหลักประกันสุขภาพแห่งชาติ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รื่องการกำหนด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พ.ศ.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2557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ลงวันที่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19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กุมภาพันธ์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2557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โดยคำนวณ</w:t>
                        </w:r>
                      </w:p>
                      <w:p w:rsidR="00D63143" w:rsidRDefault="00D6314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D63143" w:rsidRDefault="00D6314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D63143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จากประชากรในพื้นที่ที่รับผิดชอบบรรจุในแผนสามปี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หน้า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50(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 xml:space="preserve">(2)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สมทบกองทุนสวัสดิการชุมชนเทศบาลตำบลกรูด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50,000.00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สมทบให้แก่กองทุนสวัสดิการชุมชนเทศบาลตำบลกรูดเพื่อสนับสนุนและพัฒนาการดำเนินงานของกองทุนโดยยึดหลักการเป็นหุ้นส่วนการพัฒนาประชาชนออม</w:t>
                        </w:r>
                      </w:p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ส่วน องค์กรปกครองส่วนท้องถิ่นสมทบ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ส่วน และรัฐบาล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ส่วน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ตามหนังสือสั่งการกระทรวงมหาดไทยด่วนที่สุด ที่ มท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0891.4/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2502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ลงวันที่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สิงหาคม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2553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D63143" w:rsidRPr="00590F92" w:rsidRDefault="00D6314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เงินช่วยพิเศษ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63143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(1)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เงินช่วยค่าทำศพ 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10,000.00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เพื่อจ่ายเป็นเงินช่วยพิเศษ (เงินช่วยค่าทำศพ) ของพนักงานเทศบาลลูกจ้างประจำ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และพนักงานจ้างซึ่งเป็นผู้มีสิทธิได้รับตามกฎหมายที่เสียชีวิตจากการปฏิบัติหน้าที่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:rsid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  <w:t>(2)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เงินทำขวัญ </w:t>
                        </w:r>
                        <w:r w:rsidR="00D63143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   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จำนวน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10,000.00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เพื่อจ่ายเป็นเงินทำขวัญแก่พนักงานเทศบาล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ลูกจ้างประจำหรือพนักงานจ้างขององค์กรปกครองส่วนท้องถิ่นตามหนังสือกระทรวงมหาดไทย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ที่ มท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0809.3/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ว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29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ลงวันที่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27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กรกฎาคม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2547,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ระเบียบกระทรวงการคลังว่าด้วยเงินทำขวัญข้าราชการ และลูกจ้าง พ.ศ.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2546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  <w:p w:rsidR="00D63143" w:rsidRPr="00590F92" w:rsidRDefault="00D63143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เงินสมทบกองทุนบำเหน็จบำนาญข้าราชการส่วนท้องถิ่น (กบท.)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410,000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590F92" w:rsidRPr="00590F92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D63143" w:rsidRDefault="00590F92" w:rsidP="00D63143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เพื่อจ่ายเป็นเงินสมทบกองทุนบำเหน็จบำนาญข้าราชการส่วนท้องถิ่น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พ.ศ.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2520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ตั้งจ่ายร้อยละสองของประมาณการรายรับ ประจำปีงบประมาณ พ.ศ.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ไม่รวมรายได้จากพันธบัตร เงินกู้ เงินที่มีผู้มีอุทิศให้และเงินอุดหนุนจากรัฐบาล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โดยถือปฏิบัติตามหนังสือ มท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0313.4/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1187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ลงวันที่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24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พฤษภาคม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2542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และหนังสือกรมส่งเสริมการปกครองท้องถิ่น ที่ มท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0808.5/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ว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726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ลงวันที่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12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เมษายน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2553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เรื่อง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แนวทางปฏิบัติเกี่ยวกับการส่งเงินสมทบกองทุนบำเหน็จบำนาญข้าราชการส่วนท้องถิ่น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(20,500,000</w:t>
                        </w:r>
                      </w:p>
                      <w:p w:rsidR="00590F92" w:rsidRPr="00590F92" w:rsidRDefault="00590F92" w:rsidP="00D63143">
                        <w:pPr>
                          <w:spacing w:after="0" w:line="240" w:lineRule="auto"/>
                          <w:jc w:val="thaiDistribute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x 2% = 410,000.00)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บรรจุในแผนสามปี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2559-2561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50 (</w:t>
                        </w: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สำนักปลัด)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90F92" w:rsidRPr="00590F92" w:rsidRDefault="00590F92" w:rsidP="00590F9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590F92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</w:tbl>
                <w:p w:rsidR="00590F92" w:rsidRPr="00590F92" w:rsidRDefault="00590F92" w:rsidP="00590F9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590F92" w:rsidRPr="00590F92" w:rsidRDefault="00590F92" w:rsidP="00590F9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" w:type="dxa"/>
            <w:vAlign w:val="center"/>
            <w:hideMark/>
          </w:tcPr>
          <w:p w:rsidR="00590F92" w:rsidRPr="00590F92" w:rsidRDefault="00590F92" w:rsidP="00590F9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90F92" w:rsidRPr="00590F92" w:rsidTr="00E5648A">
        <w:trPr>
          <w:gridAfter w:val="2"/>
          <w:wAfter w:w="1089" w:type="dxa"/>
          <w:tblCellSpacing w:w="0" w:type="dxa"/>
        </w:trPr>
        <w:tc>
          <w:tcPr>
            <w:tcW w:w="9355" w:type="dxa"/>
            <w:vAlign w:val="center"/>
            <w:hideMark/>
          </w:tcPr>
          <w:p w:rsidR="00590F92" w:rsidRPr="00590F92" w:rsidRDefault="00590F92" w:rsidP="00590F9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" w:type="dxa"/>
            <w:vAlign w:val="center"/>
            <w:hideMark/>
          </w:tcPr>
          <w:p w:rsidR="00590F92" w:rsidRPr="00590F92" w:rsidRDefault="00590F92" w:rsidP="00590F9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D9503D" w:rsidRDefault="00D9503D">
      <w:pPr>
        <w:rPr>
          <w:rFonts w:ascii="TH SarabunPSK" w:hAnsi="TH SarabunPSK" w:cs="TH SarabunPSK"/>
          <w:sz w:val="32"/>
          <w:szCs w:val="32"/>
        </w:rPr>
      </w:pPr>
    </w:p>
    <w:p w:rsidR="00E6246C" w:rsidRDefault="00E6246C">
      <w:pPr>
        <w:rPr>
          <w:rFonts w:ascii="TH SarabunPSK" w:hAnsi="TH SarabunPSK" w:cs="TH SarabunPSK"/>
          <w:sz w:val="32"/>
          <w:szCs w:val="32"/>
        </w:rPr>
      </w:pPr>
    </w:p>
    <w:p w:rsidR="00E6246C" w:rsidRDefault="00E6246C">
      <w:pPr>
        <w:rPr>
          <w:rFonts w:ascii="TH SarabunPSK" w:hAnsi="TH SarabunPSK" w:cs="TH SarabunPSK"/>
          <w:sz w:val="32"/>
          <w:szCs w:val="32"/>
        </w:rPr>
      </w:pPr>
    </w:p>
    <w:p w:rsidR="00E6246C" w:rsidRDefault="00E6246C">
      <w:pPr>
        <w:rPr>
          <w:rFonts w:ascii="TH SarabunPSK" w:hAnsi="TH SarabunPSK" w:cs="TH SarabunPSK"/>
          <w:sz w:val="32"/>
          <w:szCs w:val="32"/>
        </w:rPr>
      </w:pPr>
    </w:p>
    <w:p w:rsidR="00E6246C" w:rsidRDefault="00E6246C">
      <w:pPr>
        <w:rPr>
          <w:rFonts w:ascii="TH SarabunPSK" w:hAnsi="TH SarabunPSK" w:cs="TH SarabunPSK"/>
          <w:sz w:val="32"/>
          <w:szCs w:val="32"/>
        </w:rPr>
        <w:sectPr w:rsidR="00E6246C" w:rsidSect="00FB2305">
          <w:footerReference w:type="default" r:id="rId8"/>
          <w:pgSz w:w="12240" w:h="15840"/>
          <w:pgMar w:top="851" w:right="1440" w:bottom="1440" w:left="1440" w:header="720" w:footer="720" w:gutter="0"/>
          <w:pgNumType w:start="50"/>
          <w:cols w:space="720"/>
          <w:docGrid w:linePitch="360"/>
        </w:sectPr>
      </w:pPr>
    </w:p>
    <w:tbl>
      <w:tblPr>
        <w:tblW w:w="176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0"/>
        <w:gridCol w:w="653"/>
        <w:gridCol w:w="1134"/>
        <w:gridCol w:w="1842"/>
        <w:gridCol w:w="922"/>
        <w:gridCol w:w="900"/>
        <w:gridCol w:w="967"/>
        <w:gridCol w:w="897"/>
        <w:gridCol w:w="902"/>
        <w:gridCol w:w="979"/>
        <w:gridCol w:w="812"/>
        <w:gridCol w:w="992"/>
        <w:gridCol w:w="1038"/>
        <w:gridCol w:w="1158"/>
        <w:gridCol w:w="1158"/>
        <w:gridCol w:w="956"/>
        <w:gridCol w:w="976"/>
        <w:gridCol w:w="976"/>
      </w:tblGrid>
      <w:tr w:rsidR="00F9525A" w:rsidRPr="00140058" w:rsidTr="00F9525A">
        <w:trPr>
          <w:trHeight w:val="420"/>
        </w:trPr>
        <w:tc>
          <w:tcPr>
            <w:tcW w:w="1469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เทศบัญญัติงบประมาณรายจ่ายประจำปีงบประมาณ</w:t>
            </w: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2559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330"/>
        </w:trPr>
        <w:tc>
          <w:tcPr>
            <w:tcW w:w="14694" w:type="dxa"/>
            <w:gridSpan w:val="15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แผนงานงบกลาง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แผนงานการรักษาความสงบภายใน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2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งบ/หมวด/ประเภทรายจ่าย</w:t>
            </w:r>
          </w:p>
        </w:tc>
        <w:tc>
          <w:tcPr>
            <w:tcW w:w="92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2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330"/>
        </w:trPr>
        <w:tc>
          <w:tcPr>
            <w:tcW w:w="34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2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330"/>
        </w:trPr>
        <w:tc>
          <w:tcPr>
            <w:tcW w:w="993" w:type="dxa"/>
            <w:gridSpan w:val="2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000000" w:fill="FFFFFF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งบกลาง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งบกลาง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เงินช่วยพิเศษ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20,000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รายจ่ายตามข้อผูกพัน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280,000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280,000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เบี้ยยังชีพผู้ป่วยเอดส์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30,000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เงินสมทบกองทุนประกันสังคม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144,000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144,000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96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เงินสมทบกองทุนบำเหน็จบำนาญข้าราชการส่วนท้องถิ่น</w:t>
            </w: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(</w:t>
            </w: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กบท.)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410,000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410,000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สำรองจ่าย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1,508,392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1,508,392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645"/>
        </w:trPr>
        <w:tc>
          <w:tcPr>
            <w:tcW w:w="993" w:type="dxa"/>
            <w:gridSpan w:val="2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000000" w:fill="FFFFFF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เงินเดือน (ฝ่ายการเมือง)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เงินค่าตอบแทนประจำตำแหน่งนายก/รองนายก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120,000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120,000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645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เงินค่าตอบแทนสมาชิกสภาองค์กรปกครองส่วนท้องถิ่น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1,500,000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1,500,000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96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เงินค่าตอบแทนเลขานุการ/ที่ปรึกษานายกเทศมนตรี</w:t>
            </w: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นายกองค์การบริหารส่วนตำบล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198,720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198,720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เงินเดือนนายก/รองนายก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695,520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695,520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645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เงินค่าตอบแทนพิเศษนายก/รองนายก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120,000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120,000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</w:tbl>
    <w:p w:rsidR="00F9525A" w:rsidRDefault="00F9525A" w:rsidP="00F9525A"/>
    <w:tbl>
      <w:tblPr>
        <w:tblW w:w="176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0"/>
        <w:gridCol w:w="653"/>
        <w:gridCol w:w="1134"/>
        <w:gridCol w:w="1842"/>
        <w:gridCol w:w="922"/>
        <w:gridCol w:w="900"/>
        <w:gridCol w:w="967"/>
        <w:gridCol w:w="897"/>
        <w:gridCol w:w="902"/>
        <w:gridCol w:w="979"/>
        <w:gridCol w:w="812"/>
        <w:gridCol w:w="992"/>
        <w:gridCol w:w="1038"/>
        <w:gridCol w:w="1158"/>
        <w:gridCol w:w="1158"/>
        <w:gridCol w:w="956"/>
        <w:gridCol w:w="976"/>
        <w:gridCol w:w="976"/>
      </w:tblGrid>
      <w:tr w:rsidR="00F9525A" w:rsidRPr="00140058" w:rsidTr="00F9525A">
        <w:trPr>
          <w:trHeight w:val="420"/>
        </w:trPr>
        <w:tc>
          <w:tcPr>
            <w:tcW w:w="1469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330"/>
        </w:trPr>
        <w:tc>
          <w:tcPr>
            <w:tcW w:w="14694" w:type="dxa"/>
            <w:gridSpan w:val="15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แผนงานงบกลาง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แผนงานการรักษาความสงบภายใน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2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งบ/หมวด/ประเภทรายจ่าย</w:t>
            </w:r>
          </w:p>
        </w:tc>
        <w:tc>
          <w:tcPr>
            <w:tcW w:w="92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2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330"/>
        </w:trPr>
        <w:tc>
          <w:tcPr>
            <w:tcW w:w="34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2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330"/>
        </w:trPr>
        <w:tc>
          <w:tcPr>
            <w:tcW w:w="993" w:type="dxa"/>
            <w:gridSpan w:val="2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เงินเดือน (ฝ่ายประจำ)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ค่าตอบแทนพนักงานจ้าง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243,840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316,320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385,760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371,040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854,880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Cs w:val="22"/>
              </w:rPr>
              <w:t>2,171,840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เงินเพิ่มต่าง ๆ ของพนักงาน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72,000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24,000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109,800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205,800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เงินเพิ่มต่าง ๆของพนักงานจ้าง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48,000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72,000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24,000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72,000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240,000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เงินเดือนพนักงาน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1,236,780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242,700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485,400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165,780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3,660,420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5,791,080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42,000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151,200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193,200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330"/>
        </w:trPr>
        <w:tc>
          <w:tcPr>
            <w:tcW w:w="993" w:type="dxa"/>
            <w:gridSpan w:val="2"/>
            <w:vMerge w:val="restart"/>
            <w:tcBorders>
              <w:top w:val="single" w:sz="8" w:space="0" w:color="A9A9A9"/>
              <w:left w:val="single" w:sz="8" w:space="0" w:color="A9A9A9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90,000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ค่าเบี้ยประชุม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96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61,700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356,700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418,400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F9525A" w:rsidRPr="00140058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4" w:space="0" w:color="auto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9A9A9"/>
              <w:bottom w:val="single" w:sz="4" w:space="0" w:color="auto"/>
              <w:right w:val="single" w:sz="8" w:space="0" w:color="A9A9A9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72,000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36,000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240,000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384,000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25A" w:rsidRPr="00140058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</w:tbl>
    <w:p w:rsidR="00F9525A" w:rsidRDefault="00F9525A" w:rsidP="00F9525A"/>
    <w:p w:rsidR="00F9525A" w:rsidRDefault="00F9525A" w:rsidP="00F9525A"/>
    <w:p w:rsidR="00F9525A" w:rsidRDefault="00F9525A" w:rsidP="00F9525A"/>
    <w:p w:rsidR="00F9525A" w:rsidRDefault="00F9525A" w:rsidP="00F9525A"/>
    <w:p w:rsidR="00F9525A" w:rsidRDefault="00F9525A" w:rsidP="00F9525A"/>
    <w:p w:rsidR="00F9525A" w:rsidRDefault="00F9525A" w:rsidP="00F9525A"/>
    <w:tbl>
      <w:tblPr>
        <w:tblW w:w="1443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0"/>
        <w:gridCol w:w="794"/>
        <w:gridCol w:w="1130"/>
        <w:gridCol w:w="1559"/>
        <w:gridCol w:w="902"/>
        <w:gridCol w:w="900"/>
        <w:gridCol w:w="1040"/>
        <w:gridCol w:w="844"/>
        <w:gridCol w:w="902"/>
        <w:gridCol w:w="980"/>
        <w:gridCol w:w="811"/>
        <w:gridCol w:w="992"/>
        <w:gridCol w:w="993"/>
        <w:gridCol w:w="1087"/>
        <w:gridCol w:w="1160"/>
      </w:tblGrid>
      <w:tr w:rsidR="00F9525A" w:rsidRPr="0055462E" w:rsidTr="00F9525A">
        <w:trPr>
          <w:trHeight w:val="315"/>
        </w:trPr>
        <w:tc>
          <w:tcPr>
            <w:tcW w:w="340" w:type="dxa"/>
            <w:tcBorders>
              <w:top w:val="single" w:sz="8" w:space="0" w:color="A9A9A9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single" w:sz="8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8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แผนงานงบกลาง</w:t>
            </w:r>
          </w:p>
        </w:tc>
        <w:tc>
          <w:tcPr>
            <w:tcW w:w="90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104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844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02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98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811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992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993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แผนงานการรักษาความสงบภายใน</w:t>
            </w:r>
          </w:p>
        </w:tc>
        <w:tc>
          <w:tcPr>
            <w:tcW w:w="1087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11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</w:tr>
      <w:tr w:rsidR="00F9525A" w:rsidRPr="0055462E" w:rsidTr="00F9525A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55462E" w:rsidTr="00F9525A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งบ/หมวด/ประเภทรายจ่าย</w:t>
            </w: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55462E" w:rsidTr="00F9525A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55462E" w:rsidTr="00F9525A">
        <w:trPr>
          <w:trHeight w:val="330"/>
        </w:trPr>
        <w:tc>
          <w:tcPr>
            <w:tcW w:w="34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55462E" w:rsidTr="00F9525A">
        <w:trPr>
          <w:trHeight w:val="645"/>
        </w:trPr>
        <w:tc>
          <w:tcPr>
            <w:tcW w:w="1134" w:type="dxa"/>
            <w:gridSpan w:val="2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51,500</w:t>
            </w:r>
          </w:p>
        </w:tc>
      </w:tr>
      <w:tr w:rsidR="00F9525A" w:rsidRPr="0055462E" w:rsidTr="00F9525A">
        <w:trPr>
          <w:trHeight w:val="330"/>
        </w:trPr>
        <w:tc>
          <w:tcPr>
            <w:tcW w:w="1134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เงินช่วยเหลือค่ารักษาพยาบาล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60,000</w:t>
            </w:r>
          </w:p>
        </w:tc>
      </w:tr>
      <w:tr w:rsidR="00F9525A" w:rsidRPr="0055462E" w:rsidTr="00F9525A">
        <w:trPr>
          <w:trHeight w:val="330"/>
        </w:trPr>
        <w:tc>
          <w:tcPr>
            <w:tcW w:w="1134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1,306,000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1,000,000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2,336,000</w:t>
            </w:r>
          </w:p>
        </w:tc>
      </w:tr>
      <w:tr w:rsidR="00F9525A" w:rsidRPr="0055462E" w:rsidTr="00F9525A">
        <w:trPr>
          <w:trHeight w:val="645"/>
        </w:trPr>
        <w:tc>
          <w:tcPr>
            <w:tcW w:w="1134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200,000</w:t>
            </w:r>
          </w:p>
        </w:tc>
      </w:tr>
      <w:tr w:rsidR="00F9525A" w:rsidRPr="0055462E" w:rsidTr="00F9525A">
        <w:trPr>
          <w:trHeight w:val="960"/>
        </w:trPr>
        <w:tc>
          <w:tcPr>
            <w:tcW w:w="1134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F9525A" w:rsidRPr="0055462E" w:rsidTr="00F9525A">
        <w:trPr>
          <w:trHeight w:val="645"/>
        </w:trPr>
        <w:tc>
          <w:tcPr>
            <w:tcW w:w="1134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ค่าของขวัญ ของรางวัล หรือเงินรางวัล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20,000</w:t>
            </w:r>
          </w:p>
        </w:tc>
      </w:tr>
      <w:tr w:rsidR="00F9525A" w:rsidRPr="0055462E" w:rsidTr="00F9525A">
        <w:trPr>
          <w:trHeight w:val="645"/>
        </w:trPr>
        <w:tc>
          <w:tcPr>
            <w:tcW w:w="1134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ค่าชดใช้ค่าเสียหายหรือค่่าสินไหมทดแทน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20,000</w:t>
            </w:r>
          </w:p>
        </w:tc>
      </w:tr>
      <w:tr w:rsidR="00F9525A" w:rsidRPr="0055462E" w:rsidTr="00F9525A">
        <w:trPr>
          <w:trHeight w:val="960"/>
        </w:trPr>
        <w:tc>
          <w:tcPr>
            <w:tcW w:w="1134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ค่าใช้จ่ายโึครงการฝึกอบรมพัฒนาบุคลากรทุกระดับ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100,000</w:t>
            </w:r>
          </w:p>
        </w:tc>
      </w:tr>
    </w:tbl>
    <w:p w:rsidR="00F9525A" w:rsidRDefault="00F9525A" w:rsidP="00F9525A"/>
    <w:p w:rsidR="00F9525A" w:rsidRDefault="00F9525A" w:rsidP="00F9525A"/>
    <w:p w:rsidR="00F9525A" w:rsidRDefault="00F9525A" w:rsidP="00F9525A"/>
    <w:tbl>
      <w:tblPr>
        <w:tblW w:w="1458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0"/>
        <w:gridCol w:w="940"/>
        <w:gridCol w:w="1360"/>
        <w:gridCol w:w="1329"/>
        <w:gridCol w:w="902"/>
        <w:gridCol w:w="900"/>
        <w:gridCol w:w="1040"/>
        <w:gridCol w:w="844"/>
        <w:gridCol w:w="902"/>
        <w:gridCol w:w="980"/>
        <w:gridCol w:w="811"/>
        <w:gridCol w:w="992"/>
        <w:gridCol w:w="993"/>
        <w:gridCol w:w="1087"/>
        <w:gridCol w:w="1160"/>
      </w:tblGrid>
      <w:tr w:rsidR="00F9525A" w:rsidRPr="0055462E" w:rsidTr="00F9525A">
        <w:trPr>
          <w:trHeight w:val="315"/>
        </w:trPr>
        <w:tc>
          <w:tcPr>
            <w:tcW w:w="340" w:type="dxa"/>
            <w:tcBorders>
              <w:top w:val="single" w:sz="8" w:space="0" w:color="A9A9A9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8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8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แผนงานงบกลาง</w:t>
            </w:r>
          </w:p>
        </w:tc>
        <w:tc>
          <w:tcPr>
            <w:tcW w:w="90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104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844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02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98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811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992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993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แผนงานการรักษาความสงบภายใน</w:t>
            </w:r>
          </w:p>
        </w:tc>
        <w:tc>
          <w:tcPr>
            <w:tcW w:w="1087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11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</w:tr>
      <w:tr w:rsidR="00F9525A" w:rsidRPr="0055462E" w:rsidTr="00F9525A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55462E" w:rsidTr="00F9525A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งบ/หมวด/ประเภทรายจ่าย</w:t>
            </w: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55462E" w:rsidTr="00F9525A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55462E" w:rsidTr="00F9525A">
        <w:trPr>
          <w:trHeight w:val="330"/>
        </w:trPr>
        <w:tc>
          <w:tcPr>
            <w:tcW w:w="34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55462E" w:rsidTr="00F9525A">
        <w:trPr>
          <w:trHeight w:val="1275"/>
        </w:trPr>
        <w:tc>
          <w:tcPr>
            <w:tcW w:w="1280" w:type="dxa"/>
            <w:gridSpan w:val="2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4005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ค่าใช้จ่ายการตามโครงการแก้ไขปัญหาความเดือดร้อนของประชาชน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200,000</w:t>
            </w:r>
          </w:p>
        </w:tc>
      </w:tr>
      <w:tr w:rsidR="00F9525A" w:rsidRPr="0055462E" w:rsidTr="00F9525A">
        <w:trPr>
          <w:trHeight w:val="960"/>
        </w:trPr>
        <w:tc>
          <w:tcPr>
            <w:tcW w:w="1280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ค่าใช้จ่ายโครงการจัดการแข่งขันกีฬาสี่วัยตำบลกรูด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250,000</w:t>
            </w:r>
          </w:p>
        </w:tc>
      </w:tr>
      <w:tr w:rsidR="00F9525A" w:rsidRPr="0055462E" w:rsidTr="00F9525A">
        <w:trPr>
          <w:trHeight w:val="960"/>
        </w:trPr>
        <w:tc>
          <w:tcPr>
            <w:tcW w:w="1280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ค่าใช้จ่ายโครงการจัดแข่งขันกีฬา เทศบาล คัพ</w:t>
            </w: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ต้านยาเสพติด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100,000</w:t>
            </w:r>
          </w:p>
        </w:tc>
      </w:tr>
      <w:tr w:rsidR="00F9525A" w:rsidRPr="0055462E" w:rsidTr="00F9525A">
        <w:trPr>
          <w:trHeight w:val="645"/>
        </w:trPr>
        <w:tc>
          <w:tcPr>
            <w:tcW w:w="1280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ค่าใช้จ่ายโครงการรดน้ำผู้สูงอายุตำบลกรูด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50,000</w:t>
            </w:r>
          </w:p>
        </w:tc>
      </w:tr>
      <w:tr w:rsidR="00F9525A" w:rsidRPr="0055462E" w:rsidTr="00F9525A">
        <w:trPr>
          <w:trHeight w:val="645"/>
        </w:trPr>
        <w:tc>
          <w:tcPr>
            <w:tcW w:w="1280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ค่าใช้จ่ายโครงการลอยกระทง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55462E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5462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100,000</w:t>
            </w:r>
          </w:p>
        </w:tc>
      </w:tr>
    </w:tbl>
    <w:p w:rsidR="00F9525A" w:rsidRDefault="00F9525A" w:rsidP="00F9525A"/>
    <w:p w:rsidR="00F9525A" w:rsidRDefault="00F9525A" w:rsidP="00F9525A"/>
    <w:p w:rsidR="00F9525A" w:rsidRDefault="00F9525A" w:rsidP="00F9525A"/>
    <w:tbl>
      <w:tblPr>
        <w:tblW w:w="1451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97"/>
        <w:gridCol w:w="379"/>
        <w:gridCol w:w="992"/>
        <w:gridCol w:w="1560"/>
        <w:gridCol w:w="851"/>
        <w:gridCol w:w="980"/>
        <w:gridCol w:w="1040"/>
        <w:gridCol w:w="815"/>
        <w:gridCol w:w="850"/>
        <w:gridCol w:w="980"/>
        <w:gridCol w:w="863"/>
        <w:gridCol w:w="1040"/>
        <w:gridCol w:w="945"/>
        <w:gridCol w:w="1160"/>
        <w:gridCol w:w="1160"/>
      </w:tblGrid>
      <w:tr w:rsidR="00F9525A" w:rsidRPr="00F01AE6" w:rsidTr="00F9525A">
        <w:trPr>
          <w:trHeight w:val="945"/>
        </w:trPr>
        <w:tc>
          <w:tcPr>
            <w:tcW w:w="897" w:type="dxa"/>
            <w:tcBorders>
              <w:top w:val="single" w:sz="8" w:space="0" w:color="A9A9A9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9" w:type="dxa"/>
            <w:tcBorders>
              <w:top w:val="single" w:sz="8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แผนงานงบกลาง</w:t>
            </w:r>
          </w:p>
        </w:tc>
        <w:tc>
          <w:tcPr>
            <w:tcW w:w="98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104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81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85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98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863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104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94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แผนงานการรักษาความสงบภายใน</w:t>
            </w:r>
          </w:p>
        </w:tc>
        <w:tc>
          <w:tcPr>
            <w:tcW w:w="11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11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F9525A" w:rsidRPr="00F01AE6" w:rsidTr="00F9525A">
        <w:trPr>
          <w:trHeight w:val="315"/>
        </w:trPr>
        <w:tc>
          <w:tcPr>
            <w:tcW w:w="897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9525A" w:rsidRPr="00F01AE6" w:rsidTr="00F9525A">
        <w:trPr>
          <w:trHeight w:val="945"/>
        </w:trPr>
        <w:tc>
          <w:tcPr>
            <w:tcW w:w="897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งบ/หมวด/ประเภทรายจ่าย</w:t>
            </w:r>
          </w:p>
        </w:tc>
        <w:tc>
          <w:tcPr>
            <w:tcW w:w="85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9525A" w:rsidRPr="00F01AE6" w:rsidTr="00F9525A">
        <w:trPr>
          <w:trHeight w:val="315"/>
        </w:trPr>
        <w:tc>
          <w:tcPr>
            <w:tcW w:w="897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9525A" w:rsidRPr="00F01AE6" w:rsidTr="00F9525A">
        <w:trPr>
          <w:trHeight w:val="330"/>
        </w:trPr>
        <w:tc>
          <w:tcPr>
            <w:tcW w:w="897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9525A" w:rsidRPr="00F01AE6" w:rsidTr="00F9525A">
        <w:trPr>
          <w:trHeight w:val="960"/>
        </w:trPr>
        <w:tc>
          <w:tcPr>
            <w:tcW w:w="1276" w:type="dxa"/>
            <w:gridSpan w:val="2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ค่าใช้จ่ายโครงการส่งนักกีฬาหรือทีมกีฬาเข้าทำการแข่งขัน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150,000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150,000</w:t>
            </w:r>
          </w:p>
        </w:tc>
      </w:tr>
      <w:tr w:rsidR="00F9525A" w:rsidRPr="00F01AE6" w:rsidTr="00F9525A">
        <w:trPr>
          <w:trHeight w:val="960"/>
        </w:trPr>
        <w:tc>
          <w:tcPr>
            <w:tcW w:w="1276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ค่าใช้จ่ายโครงการส่งเสริมการกำจัดขยะในครัวเรือน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60,000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60,000</w:t>
            </w:r>
          </w:p>
        </w:tc>
      </w:tr>
      <w:tr w:rsidR="00F9525A" w:rsidRPr="00F01AE6" w:rsidTr="00F9525A">
        <w:trPr>
          <w:trHeight w:val="960"/>
        </w:trPr>
        <w:tc>
          <w:tcPr>
            <w:tcW w:w="1276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ค่าใช้จ่ายโครงการอบรมรณรงค์ต่อต้านปัญหายาเสพติด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50,000</w:t>
            </w:r>
          </w:p>
        </w:tc>
      </w:tr>
      <w:tr w:rsidR="00F9525A" w:rsidRPr="00F01AE6" w:rsidTr="00F9525A">
        <w:trPr>
          <w:trHeight w:val="1275"/>
        </w:trPr>
        <w:tc>
          <w:tcPr>
            <w:tcW w:w="1276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ค่าใช้จ่ายตามโครงการฝึกซ้อมแผนการป้องกันและบรรเทาสาธารณภัยของ</w:t>
            </w: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อปพร. ทต.กรูด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100,000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100,000</w:t>
            </w:r>
          </w:p>
        </w:tc>
      </w:tr>
      <w:tr w:rsidR="00F9525A" w:rsidRPr="00F01AE6" w:rsidTr="00F9525A">
        <w:trPr>
          <w:trHeight w:val="645"/>
        </w:trPr>
        <w:tc>
          <w:tcPr>
            <w:tcW w:w="1276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100,000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20,000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50,000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20,000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470,000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660,000</w:t>
            </w:r>
          </w:p>
        </w:tc>
      </w:tr>
      <w:tr w:rsidR="00F9525A" w:rsidRPr="00F01AE6" w:rsidTr="00F9525A">
        <w:trPr>
          <w:trHeight w:val="645"/>
        </w:trPr>
        <w:tc>
          <w:tcPr>
            <w:tcW w:w="1276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ค่าใช้จ่ายในการพัฒนาผู้ดูแลเด็กเล็กบ้านกรูด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10,000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10,000</w:t>
            </w:r>
          </w:p>
        </w:tc>
      </w:tr>
    </w:tbl>
    <w:p w:rsidR="00F9525A" w:rsidRDefault="00F9525A" w:rsidP="00F9525A"/>
    <w:p w:rsidR="00F9525A" w:rsidRDefault="00F9525A" w:rsidP="00F9525A"/>
    <w:tbl>
      <w:tblPr>
        <w:tblW w:w="1465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97"/>
        <w:gridCol w:w="379"/>
        <w:gridCol w:w="1134"/>
        <w:gridCol w:w="1559"/>
        <w:gridCol w:w="851"/>
        <w:gridCol w:w="980"/>
        <w:gridCol w:w="1040"/>
        <w:gridCol w:w="815"/>
        <w:gridCol w:w="850"/>
        <w:gridCol w:w="980"/>
        <w:gridCol w:w="863"/>
        <w:gridCol w:w="1040"/>
        <w:gridCol w:w="945"/>
        <w:gridCol w:w="1160"/>
        <w:gridCol w:w="1160"/>
      </w:tblGrid>
      <w:tr w:rsidR="00F9525A" w:rsidRPr="00F01AE6" w:rsidTr="00F9525A">
        <w:trPr>
          <w:trHeight w:val="945"/>
        </w:trPr>
        <w:tc>
          <w:tcPr>
            <w:tcW w:w="897" w:type="dxa"/>
            <w:tcBorders>
              <w:top w:val="single" w:sz="8" w:space="0" w:color="A9A9A9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9" w:type="dxa"/>
            <w:tcBorders>
              <w:top w:val="single" w:sz="8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แผนงานงบกลาง</w:t>
            </w:r>
          </w:p>
        </w:tc>
        <w:tc>
          <w:tcPr>
            <w:tcW w:w="98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104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81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85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98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863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104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94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แผนงานการรักษาความสงบภายใน</w:t>
            </w:r>
          </w:p>
        </w:tc>
        <w:tc>
          <w:tcPr>
            <w:tcW w:w="11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11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F9525A" w:rsidRPr="00F01AE6" w:rsidTr="00F9525A">
        <w:trPr>
          <w:trHeight w:val="315"/>
        </w:trPr>
        <w:tc>
          <w:tcPr>
            <w:tcW w:w="897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9525A" w:rsidRPr="00F01AE6" w:rsidTr="00F9525A">
        <w:trPr>
          <w:trHeight w:val="945"/>
        </w:trPr>
        <w:tc>
          <w:tcPr>
            <w:tcW w:w="897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งบ/หมวด/ประเภทรายจ่าย</w:t>
            </w:r>
          </w:p>
        </w:tc>
        <w:tc>
          <w:tcPr>
            <w:tcW w:w="85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9525A" w:rsidRPr="00F01AE6" w:rsidTr="00F9525A">
        <w:trPr>
          <w:trHeight w:val="315"/>
        </w:trPr>
        <w:tc>
          <w:tcPr>
            <w:tcW w:w="897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9525A" w:rsidRPr="00F01AE6" w:rsidTr="00F9525A">
        <w:trPr>
          <w:trHeight w:val="330"/>
        </w:trPr>
        <w:tc>
          <w:tcPr>
            <w:tcW w:w="897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9525A" w:rsidRPr="00F01AE6" w:rsidTr="00F9525A">
        <w:trPr>
          <w:trHeight w:val="960"/>
        </w:trPr>
        <w:tc>
          <w:tcPr>
            <w:tcW w:w="1276" w:type="dxa"/>
            <w:gridSpan w:val="2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ค่าใช้จ่ายในการเลือกตั้งผู้บริหารและสมาชิกสภาท้องถิ่น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50,000</w:t>
            </w:r>
          </w:p>
        </w:tc>
      </w:tr>
      <w:tr w:rsidR="00F9525A" w:rsidRPr="00F01AE6" w:rsidTr="00F9525A">
        <w:trPr>
          <w:trHeight w:val="645"/>
        </w:trPr>
        <w:tc>
          <w:tcPr>
            <w:tcW w:w="1276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ค่าใช้จ่ายในโครงการกิจกรรม </w:t>
            </w: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5 </w:t>
            </w: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5,000</w:t>
            </w:r>
          </w:p>
        </w:tc>
      </w:tr>
      <w:tr w:rsidR="00F9525A" w:rsidRPr="00F01AE6" w:rsidTr="00F9525A">
        <w:trPr>
          <w:trHeight w:val="960"/>
        </w:trPr>
        <w:tc>
          <w:tcPr>
            <w:tcW w:w="1276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ค่าใช้จ่ายในโครงการจัดอบรมอาชีพเสริมการเพาะเห็ด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30,000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30,000</w:t>
            </w:r>
          </w:p>
        </w:tc>
      </w:tr>
      <w:tr w:rsidR="00F9525A" w:rsidRPr="00F01AE6" w:rsidTr="00F9525A">
        <w:trPr>
          <w:trHeight w:val="645"/>
        </w:trPr>
        <w:tc>
          <w:tcPr>
            <w:tcW w:w="1276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ค่าใช้จ่ายในโครงการเทศบาลพบประชาชน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20,000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20,000</w:t>
            </w:r>
          </w:p>
        </w:tc>
      </w:tr>
      <w:tr w:rsidR="00F9525A" w:rsidRPr="00F01AE6" w:rsidTr="00F9525A">
        <w:trPr>
          <w:trHeight w:val="960"/>
        </w:trPr>
        <w:tc>
          <w:tcPr>
            <w:tcW w:w="1276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ค่าใช้จ่ายในโครงการป้องกันและแก้ไขปัญหายาเสพติด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20,000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20,000</w:t>
            </w:r>
          </w:p>
        </w:tc>
      </w:tr>
      <w:tr w:rsidR="00F9525A" w:rsidRPr="00F01AE6" w:rsidTr="00F9525A">
        <w:trPr>
          <w:trHeight w:val="960"/>
        </w:trPr>
        <w:tc>
          <w:tcPr>
            <w:tcW w:w="1276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ค่าใช้จ่ายในโครงการส่งเสริมวิถีชีวิตแบบเศรษฐกิจพอเพียง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20,000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20,000</w:t>
            </w:r>
          </w:p>
        </w:tc>
      </w:tr>
    </w:tbl>
    <w:p w:rsidR="00F9525A" w:rsidRDefault="00F9525A" w:rsidP="00F9525A"/>
    <w:p w:rsidR="00F9525A" w:rsidRDefault="00F9525A" w:rsidP="00F9525A"/>
    <w:tbl>
      <w:tblPr>
        <w:tblW w:w="1465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97"/>
        <w:gridCol w:w="379"/>
        <w:gridCol w:w="1134"/>
        <w:gridCol w:w="1559"/>
        <w:gridCol w:w="851"/>
        <w:gridCol w:w="980"/>
        <w:gridCol w:w="1040"/>
        <w:gridCol w:w="815"/>
        <w:gridCol w:w="850"/>
        <w:gridCol w:w="980"/>
        <w:gridCol w:w="863"/>
        <w:gridCol w:w="1040"/>
        <w:gridCol w:w="945"/>
        <w:gridCol w:w="1160"/>
        <w:gridCol w:w="1160"/>
      </w:tblGrid>
      <w:tr w:rsidR="00F9525A" w:rsidRPr="00E41AAE" w:rsidTr="00F9525A">
        <w:trPr>
          <w:trHeight w:val="945"/>
        </w:trPr>
        <w:tc>
          <w:tcPr>
            <w:tcW w:w="897" w:type="dxa"/>
            <w:tcBorders>
              <w:top w:val="single" w:sz="8" w:space="0" w:color="A9A9A9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9525A">
            <w:pPr>
              <w:spacing w:after="0" w:line="240" w:lineRule="auto"/>
              <w:ind w:left="-392" w:firstLine="392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79" w:type="dxa"/>
            <w:tcBorders>
              <w:top w:val="single" w:sz="8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แผนงานงบกลาง</w:t>
            </w:r>
          </w:p>
        </w:tc>
        <w:tc>
          <w:tcPr>
            <w:tcW w:w="98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104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81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85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98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863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104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94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แผนงานการรักษาความสงบภายใน</w:t>
            </w:r>
          </w:p>
        </w:tc>
        <w:tc>
          <w:tcPr>
            <w:tcW w:w="11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11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F9525A" w:rsidRPr="00E41AAE" w:rsidTr="00F9525A">
        <w:trPr>
          <w:trHeight w:val="315"/>
        </w:trPr>
        <w:tc>
          <w:tcPr>
            <w:tcW w:w="897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9525A" w:rsidRPr="00E41AAE" w:rsidTr="00F9525A">
        <w:trPr>
          <w:trHeight w:val="945"/>
        </w:trPr>
        <w:tc>
          <w:tcPr>
            <w:tcW w:w="897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งบ/หมวด/ประเภทรายจ่าย</w:t>
            </w:r>
          </w:p>
        </w:tc>
        <w:tc>
          <w:tcPr>
            <w:tcW w:w="85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9525A" w:rsidRPr="00E41AAE" w:rsidTr="00F9525A">
        <w:trPr>
          <w:trHeight w:val="315"/>
        </w:trPr>
        <w:tc>
          <w:tcPr>
            <w:tcW w:w="897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9525A" w:rsidRPr="00E41AAE" w:rsidTr="00F9525A">
        <w:trPr>
          <w:trHeight w:val="330"/>
        </w:trPr>
        <w:tc>
          <w:tcPr>
            <w:tcW w:w="897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9525A" w:rsidRPr="00E41AAE" w:rsidTr="00F9525A">
        <w:trPr>
          <w:trHeight w:val="645"/>
        </w:trPr>
        <w:tc>
          <w:tcPr>
            <w:tcW w:w="1276" w:type="dxa"/>
            <w:gridSpan w:val="2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952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ค่าใช้จ่ายในโครงการอบรมมาตรฐานคุณธรรม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10,000</w:t>
            </w:r>
          </w:p>
        </w:tc>
      </w:tr>
      <w:tr w:rsidR="00F9525A" w:rsidRPr="00E41AAE" w:rsidTr="00F9525A">
        <w:trPr>
          <w:trHeight w:val="960"/>
        </w:trPr>
        <w:tc>
          <w:tcPr>
            <w:tcW w:w="1276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ค่าพวงมาลัย ช่อดอกไม้ กระเช้าดอกไม้และพวงมาลา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5,000</w:t>
            </w:r>
          </w:p>
        </w:tc>
      </w:tr>
      <w:tr w:rsidR="00F9525A" w:rsidRPr="00E41AAE" w:rsidTr="00F9525A">
        <w:trPr>
          <w:trHeight w:val="645"/>
        </w:trPr>
        <w:tc>
          <w:tcPr>
            <w:tcW w:w="1276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โครงการจัดเก็บภาษีนอกสถานที่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20,000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20,000</w:t>
            </w:r>
          </w:p>
        </w:tc>
      </w:tr>
      <w:tr w:rsidR="00F9525A" w:rsidRPr="00E41AAE" w:rsidTr="00F9525A">
        <w:trPr>
          <w:trHeight w:val="645"/>
        </w:trPr>
        <w:tc>
          <w:tcPr>
            <w:tcW w:w="1276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โครงการจัดงานวันเด็กแห่งชาติ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100,000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100,000</w:t>
            </w:r>
          </w:p>
        </w:tc>
      </w:tr>
      <w:tr w:rsidR="00F9525A" w:rsidRPr="00E41AAE" w:rsidTr="00F9525A">
        <w:trPr>
          <w:trHeight w:val="645"/>
        </w:trPr>
        <w:tc>
          <w:tcPr>
            <w:tcW w:w="1276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โครงการจัดทำเทศบัญญัติ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20,000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20,000</w:t>
            </w:r>
          </w:p>
        </w:tc>
      </w:tr>
      <w:tr w:rsidR="00F9525A" w:rsidRPr="00E41AAE" w:rsidTr="00F9525A">
        <w:trPr>
          <w:trHeight w:val="960"/>
        </w:trPr>
        <w:tc>
          <w:tcPr>
            <w:tcW w:w="1276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โครงการจัดทำแผนขององค์กรปกครองส่วนท้องถิ่น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20,000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20,000</w:t>
            </w:r>
          </w:p>
        </w:tc>
      </w:tr>
    </w:tbl>
    <w:p w:rsidR="00F9525A" w:rsidRPr="00E41AAE" w:rsidRDefault="00F9525A" w:rsidP="00F9525A"/>
    <w:p w:rsidR="00F9525A" w:rsidRPr="00E41AAE" w:rsidRDefault="00F9525A" w:rsidP="00F9525A"/>
    <w:tbl>
      <w:tblPr>
        <w:tblW w:w="1451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97"/>
        <w:gridCol w:w="379"/>
        <w:gridCol w:w="851"/>
        <w:gridCol w:w="1701"/>
        <w:gridCol w:w="851"/>
        <w:gridCol w:w="980"/>
        <w:gridCol w:w="1040"/>
        <w:gridCol w:w="815"/>
        <w:gridCol w:w="850"/>
        <w:gridCol w:w="980"/>
        <w:gridCol w:w="863"/>
        <w:gridCol w:w="1040"/>
        <w:gridCol w:w="945"/>
        <w:gridCol w:w="1160"/>
        <w:gridCol w:w="1160"/>
      </w:tblGrid>
      <w:tr w:rsidR="00F9525A" w:rsidRPr="00F01AE6" w:rsidTr="00F9525A">
        <w:trPr>
          <w:trHeight w:val="945"/>
        </w:trPr>
        <w:tc>
          <w:tcPr>
            <w:tcW w:w="897" w:type="dxa"/>
            <w:tcBorders>
              <w:top w:val="single" w:sz="8" w:space="0" w:color="A9A9A9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9525A">
            <w:pPr>
              <w:spacing w:after="0" w:line="240" w:lineRule="auto"/>
              <w:ind w:hanging="139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9" w:type="dxa"/>
            <w:tcBorders>
              <w:top w:val="single" w:sz="8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แผนงานงบกลาง</w:t>
            </w:r>
          </w:p>
        </w:tc>
        <w:tc>
          <w:tcPr>
            <w:tcW w:w="98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104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81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85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98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863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104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94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แผนงานการรักษาความสงบภายใน</w:t>
            </w:r>
          </w:p>
        </w:tc>
        <w:tc>
          <w:tcPr>
            <w:tcW w:w="11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11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F9525A" w:rsidRPr="00F01AE6" w:rsidTr="00F9525A">
        <w:trPr>
          <w:trHeight w:val="315"/>
        </w:trPr>
        <w:tc>
          <w:tcPr>
            <w:tcW w:w="897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9525A" w:rsidRPr="00F01AE6" w:rsidTr="00F9525A">
        <w:trPr>
          <w:trHeight w:val="945"/>
        </w:trPr>
        <w:tc>
          <w:tcPr>
            <w:tcW w:w="897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งบ/หมวด/ประเภทรายจ่าย</w:t>
            </w:r>
          </w:p>
        </w:tc>
        <w:tc>
          <w:tcPr>
            <w:tcW w:w="85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9525A" w:rsidRPr="00F01AE6" w:rsidTr="00F9525A">
        <w:trPr>
          <w:trHeight w:val="315"/>
        </w:trPr>
        <w:tc>
          <w:tcPr>
            <w:tcW w:w="897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9525A" w:rsidRPr="00F01AE6" w:rsidTr="00F9525A">
        <w:trPr>
          <w:trHeight w:val="60"/>
        </w:trPr>
        <w:tc>
          <w:tcPr>
            <w:tcW w:w="897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9525A" w:rsidRPr="00F01AE6" w:rsidTr="00F9525A">
        <w:trPr>
          <w:trHeight w:val="1275"/>
        </w:trPr>
        <w:tc>
          <w:tcPr>
            <w:tcW w:w="1276" w:type="dxa"/>
            <w:gridSpan w:val="2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โครงการป้องกันและแก้ไขปัญหาอุบัติเหตุทางถนนในเขตตำบลกรูด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50,000</w:t>
            </w:r>
          </w:p>
        </w:tc>
      </w:tr>
      <w:tr w:rsidR="00F9525A" w:rsidRPr="00F01AE6" w:rsidTr="00F9525A">
        <w:trPr>
          <w:trHeight w:val="645"/>
        </w:trPr>
        <w:tc>
          <w:tcPr>
            <w:tcW w:w="1276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โครงการป้องกันและระงับโรคติดต่อ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50,000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50,000</w:t>
            </w:r>
          </w:p>
        </w:tc>
      </w:tr>
      <w:tr w:rsidR="00F9525A" w:rsidRPr="00F01AE6" w:rsidTr="00F9525A">
        <w:trPr>
          <w:trHeight w:val="1275"/>
        </w:trPr>
        <w:tc>
          <w:tcPr>
            <w:tcW w:w="1276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โครงการฝึกอบรมหรือทบทวนอาสาสมัครป้องกันภัยฝ่ายพลเรือน(อปพร.)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100,000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100,000</w:t>
            </w:r>
          </w:p>
        </w:tc>
      </w:tr>
      <w:tr w:rsidR="00F9525A" w:rsidRPr="00F01AE6" w:rsidTr="00F9525A">
        <w:trPr>
          <w:trHeight w:val="645"/>
        </w:trPr>
        <w:tc>
          <w:tcPr>
            <w:tcW w:w="1276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โครงการพัฒนาศักยภาพผู้สูงอายุ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100,000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100,000</w:t>
            </w:r>
          </w:p>
        </w:tc>
      </w:tr>
      <w:tr w:rsidR="00F9525A" w:rsidRPr="00F01AE6" w:rsidTr="00F9525A">
        <w:trPr>
          <w:trHeight w:val="330"/>
        </w:trPr>
        <w:tc>
          <w:tcPr>
            <w:tcW w:w="1276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โครงการศึกษาดูงาน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200,000</w:t>
            </w:r>
          </w:p>
        </w:tc>
      </w:tr>
      <w:tr w:rsidR="00F9525A" w:rsidRPr="00F01AE6" w:rsidTr="00F9525A">
        <w:trPr>
          <w:trHeight w:val="1275"/>
        </w:trPr>
        <w:tc>
          <w:tcPr>
            <w:tcW w:w="1276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โครงการศึกษาดูงานด้านการเงินการการคลัง</w:t>
            </w: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เพิ่มประสิทธิภาพด้านการเงินการคลัง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20,000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20,000</w:t>
            </w:r>
          </w:p>
        </w:tc>
      </w:tr>
    </w:tbl>
    <w:p w:rsidR="00F9525A" w:rsidRDefault="00F9525A" w:rsidP="00F9525A"/>
    <w:p w:rsidR="00F9525A" w:rsidRDefault="00F9525A" w:rsidP="00F9525A"/>
    <w:tbl>
      <w:tblPr>
        <w:tblW w:w="1451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97"/>
        <w:gridCol w:w="379"/>
        <w:gridCol w:w="851"/>
        <w:gridCol w:w="1701"/>
        <w:gridCol w:w="851"/>
        <w:gridCol w:w="980"/>
        <w:gridCol w:w="1040"/>
        <w:gridCol w:w="815"/>
        <w:gridCol w:w="850"/>
        <w:gridCol w:w="980"/>
        <w:gridCol w:w="863"/>
        <w:gridCol w:w="1040"/>
        <w:gridCol w:w="945"/>
        <w:gridCol w:w="1160"/>
        <w:gridCol w:w="1160"/>
      </w:tblGrid>
      <w:tr w:rsidR="00F9525A" w:rsidRPr="00EE324B" w:rsidTr="00F9525A">
        <w:trPr>
          <w:trHeight w:val="945"/>
        </w:trPr>
        <w:tc>
          <w:tcPr>
            <w:tcW w:w="897" w:type="dxa"/>
            <w:tcBorders>
              <w:top w:val="single" w:sz="8" w:space="0" w:color="A9A9A9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9" w:type="dxa"/>
            <w:tcBorders>
              <w:top w:val="single" w:sz="8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แผนงานงบกลาง</w:t>
            </w:r>
          </w:p>
        </w:tc>
        <w:tc>
          <w:tcPr>
            <w:tcW w:w="98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104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81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85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98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863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104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94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แผนงานการรักษาความสงบภายใน</w:t>
            </w:r>
          </w:p>
        </w:tc>
        <w:tc>
          <w:tcPr>
            <w:tcW w:w="11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11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F9525A" w:rsidRPr="00EE324B" w:rsidTr="00F9525A">
        <w:trPr>
          <w:trHeight w:val="315"/>
        </w:trPr>
        <w:tc>
          <w:tcPr>
            <w:tcW w:w="897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9525A" w:rsidRPr="00EE324B" w:rsidTr="00F9525A">
        <w:trPr>
          <w:trHeight w:val="945"/>
        </w:trPr>
        <w:tc>
          <w:tcPr>
            <w:tcW w:w="897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งบ/หมวด/ประเภทรายจ่าย</w:t>
            </w:r>
          </w:p>
        </w:tc>
        <w:tc>
          <w:tcPr>
            <w:tcW w:w="85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9525A" w:rsidRPr="00EE324B" w:rsidTr="00F9525A">
        <w:trPr>
          <w:trHeight w:val="315"/>
        </w:trPr>
        <w:tc>
          <w:tcPr>
            <w:tcW w:w="897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9525A" w:rsidRPr="00EE324B" w:rsidTr="00F9525A">
        <w:trPr>
          <w:trHeight w:val="60"/>
        </w:trPr>
        <w:tc>
          <w:tcPr>
            <w:tcW w:w="897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9525A" w:rsidRPr="00EE324B" w:rsidTr="00F9525A">
        <w:trPr>
          <w:trHeight w:val="645"/>
        </w:trPr>
        <w:tc>
          <w:tcPr>
            <w:tcW w:w="1276" w:type="dxa"/>
            <w:gridSpan w:val="2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โครงการสงเคราะห์เด็ก เยาวชนและด้อยโอกาส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10,000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10,000</w:t>
            </w:r>
          </w:p>
        </w:tc>
      </w:tr>
      <w:tr w:rsidR="00F9525A" w:rsidRPr="00EE324B" w:rsidTr="00F9525A">
        <w:trPr>
          <w:trHeight w:val="645"/>
        </w:trPr>
        <w:tc>
          <w:tcPr>
            <w:tcW w:w="1276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โครงการสนับสนุนการจัดแผนชุมชน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20,000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20,000</w:t>
            </w:r>
          </w:p>
        </w:tc>
      </w:tr>
      <w:tr w:rsidR="00F9525A" w:rsidRPr="00EE324B" w:rsidTr="00F9525A">
        <w:trPr>
          <w:trHeight w:val="960"/>
        </w:trPr>
        <w:tc>
          <w:tcPr>
            <w:tcW w:w="1276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537,600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537,600</w:t>
            </w:r>
          </w:p>
        </w:tc>
      </w:tr>
      <w:tr w:rsidR="00F9525A" w:rsidRPr="00EE324B" w:rsidTr="00F9525A">
        <w:trPr>
          <w:trHeight w:val="1275"/>
        </w:trPr>
        <w:tc>
          <w:tcPr>
            <w:tcW w:w="1276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โครงการสนับสนุนและส่งเสริมการศึกษาจัดกิจกรรมการเรียนการสอนศพด.บ้านกรูด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50,000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50,000</w:t>
            </w:r>
          </w:p>
        </w:tc>
      </w:tr>
      <w:tr w:rsidR="00F9525A" w:rsidRPr="00EE324B" w:rsidTr="00F9525A">
        <w:trPr>
          <w:trHeight w:val="960"/>
        </w:trPr>
        <w:tc>
          <w:tcPr>
            <w:tcW w:w="1276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โครงการสนับสนุนศูนย์</w:t>
            </w:r>
            <w:r w:rsidRPr="00EE324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</w:t>
            </w: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ทคโนโลยีการเกษตรประจำตำบลกรูด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20,000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20,000</w:t>
            </w:r>
          </w:p>
        </w:tc>
      </w:tr>
      <w:tr w:rsidR="00F9525A" w:rsidRPr="00EE324B" w:rsidTr="00F9525A">
        <w:trPr>
          <w:trHeight w:val="960"/>
        </w:trPr>
        <w:tc>
          <w:tcPr>
            <w:tcW w:w="1276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โครงการสร้างความรัก ความสัมพันธ์ในครอบครัว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10,000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10,000</w:t>
            </w:r>
          </w:p>
        </w:tc>
      </w:tr>
    </w:tbl>
    <w:p w:rsidR="00F9525A" w:rsidRPr="00EE324B" w:rsidRDefault="00F9525A" w:rsidP="00F9525A"/>
    <w:tbl>
      <w:tblPr>
        <w:tblW w:w="1451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97"/>
        <w:gridCol w:w="379"/>
        <w:gridCol w:w="851"/>
        <w:gridCol w:w="1701"/>
        <w:gridCol w:w="851"/>
        <w:gridCol w:w="980"/>
        <w:gridCol w:w="1040"/>
        <w:gridCol w:w="815"/>
        <w:gridCol w:w="850"/>
        <w:gridCol w:w="980"/>
        <w:gridCol w:w="863"/>
        <w:gridCol w:w="1040"/>
        <w:gridCol w:w="945"/>
        <w:gridCol w:w="1160"/>
        <w:gridCol w:w="1160"/>
      </w:tblGrid>
      <w:tr w:rsidR="00F9525A" w:rsidRPr="00EE324B" w:rsidTr="00F9525A">
        <w:trPr>
          <w:trHeight w:val="945"/>
        </w:trPr>
        <w:tc>
          <w:tcPr>
            <w:tcW w:w="897" w:type="dxa"/>
            <w:tcBorders>
              <w:top w:val="single" w:sz="8" w:space="0" w:color="A9A9A9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9" w:type="dxa"/>
            <w:tcBorders>
              <w:top w:val="single" w:sz="8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แผนงานงบกลาง</w:t>
            </w:r>
          </w:p>
        </w:tc>
        <w:tc>
          <w:tcPr>
            <w:tcW w:w="98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104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81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85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98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863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104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94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แผนงานการรักษาความสงบภายใน</w:t>
            </w:r>
          </w:p>
        </w:tc>
        <w:tc>
          <w:tcPr>
            <w:tcW w:w="11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11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F9525A" w:rsidRPr="00EE324B" w:rsidTr="00F9525A">
        <w:trPr>
          <w:trHeight w:val="315"/>
        </w:trPr>
        <w:tc>
          <w:tcPr>
            <w:tcW w:w="897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9525A" w:rsidRPr="00EE324B" w:rsidTr="00F9525A">
        <w:trPr>
          <w:trHeight w:val="945"/>
        </w:trPr>
        <w:tc>
          <w:tcPr>
            <w:tcW w:w="897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งบ/หมวด/ประเภทรายจ่าย</w:t>
            </w:r>
          </w:p>
        </w:tc>
        <w:tc>
          <w:tcPr>
            <w:tcW w:w="85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9525A" w:rsidRPr="00EE324B" w:rsidTr="00F9525A">
        <w:trPr>
          <w:trHeight w:val="315"/>
        </w:trPr>
        <w:tc>
          <w:tcPr>
            <w:tcW w:w="897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9525A" w:rsidRPr="00EE324B" w:rsidTr="00F9525A">
        <w:trPr>
          <w:trHeight w:val="60"/>
        </w:trPr>
        <w:tc>
          <w:tcPr>
            <w:tcW w:w="897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9525A" w:rsidRPr="00EE324B" w:rsidTr="00F9525A">
        <w:trPr>
          <w:trHeight w:val="645"/>
        </w:trPr>
        <w:tc>
          <w:tcPr>
            <w:tcW w:w="1276" w:type="dxa"/>
            <w:gridSpan w:val="2"/>
            <w:vMerge w:val="restart"/>
            <w:tcBorders>
              <w:top w:val="single" w:sz="8" w:space="0" w:color="A9A9A9"/>
              <w:left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โครงการสร้างแรงจูงใจในการชำระภาษี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20,000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20,000</w:t>
            </w:r>
          </w:p>
        </w:tc>
      </w:tr>
      <w:tr w:rsidR="00F9525A" w:rsidRPr="00EE324B" w:rsidTr="00F9525A">
        <w:trPr>
          <w:trHeight w:val="330"/>
        </w:trPr>
        <w:tc>
          <w:tcPr>
            <w:tcW w:w="1276" w:type="dxa"/>
            <w:gridSpan w:val="2"/>
            <w:vMerge/>
            <w:tcBorders>
              <w:left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85,000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20,000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130,000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235,000</w:t>
            </w:r>
          </w:p>
        </w:tc>
      </w:tr>
      <w:tr w:rsidR="00F9525A" w:rsidRPr="00EE324B" w:rsidTr="00F9525A">
        <w:trPr>
          <w:trHeight w:val="330"/>
        </w:trPr>
        <w:tc>
          <w:tcPr>
            <w:tcW w:w="1276" w:type="dxa"/>
            <w:gridSpan w:val="2"/>
            <w:vMerge/>
            <w:tcBorders>
              <w:left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วัสดุเครื่องแต่งกาย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30,000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45,000</w:t>
            </w:r>
          </w:p>
        </w:tc>
      </w:tr>
      <w:tr w:rsidR="00F9525A" w:rsidRPr="00EE324B" w:rsidTr="00F9525A">
        <w:trPr>
          <w:trHeight w:val="330"/>
        </w:trPr>
        <w:tc>
          <w:tcPr>
            <w:tcW w:w="1276" w:type="dxa"/>
            <w:gridSpan w:val="2"/>
            <w:vMerge/>
            <w:tcBorders>
              <w:left w:val="single" w:sz="8" w:space="0" w:color="A9A9A9"/>
              <w:right w:val="nil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วัสดุยานพาหนะและขนส่ง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30,000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F01AE6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sz w:val="24"/>
                <w:szCs w:val="24"/>
              </w:rPr>
              <w:t>30,000</w:t>
            </w:r>
          </w:p>
        </w:tc>
      </w:tr>
      <w:tr w:rsidR="00F9525A" w:rsidRPr="00EE324B" w:rsidTr="00F9525A">
        <w:trPr>
          <w:trHeight w:val="330"/>
        </w:trPr>
        <w:tc>
          <w:tcPr>
            <w:tcW w:w="1276" w:type="dxa"/>
            <w:gridSpan w:val="2"/>
            <w:vMerge/>
            <w:tcBorders>
              <w:left w:val="single" w:sz="8" w:space="0" w:color="A9A9A9"/>
              <w:right w:val="nil"/>
            </w:tcBorders>
            <w:vAlign w:val="center"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9A9A9"/>
              <w:right w:val="single" w:sz="8" w:space="0" w:color="A9A9A9"/>
            </w:tcBorders>
            <w:vAlign w:val="center"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140,000</w:t>
            </w:r>
          </w:p>
        </w:tc>
      </w:tr>
      <w:tr w:rsidR="00F9525A" w:rsidRPr="00EE324B" w:rsidTr="00F9525A">
        <w:trPr>
          <w:trHeight w:val="330"/>
        </w:trPr>
        <w:tc>
          <w:tcPr>
            <w:tcW w:w="1276" w:type="dxa"/>
            <w:gridSpan w:val="2"/>
            <w:vMerge/>
            <w:tcBorders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F9525A" w:rsidRPr="00F01AE6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130,000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160,000</w:t>
            </w:r>
          </w:p>
        </w:tc>
      </w:tr>
    </w:tbl>
    <w:p w:rsidR="00F9525A" w:rsidRDefault="00F9525A" w:rsidP="00F9525A"/>
    <w:p w:rsidR="00F9525A" w:rsidRDefault="00F9525A" w:rsidP="00F9525A"/>
    <w:p w:rsidR="00F9525A" w:rsidRDefault="00F9525A" w:rsidP="00F9525A"/>
    <w:p w:rsidR="00F9525A" w:rsidRDefault="00F9525A" w:rsidP="00F9525A"/>
    <w:p w:rsidR="00F9525A" w:rsidRDefault="00F9525A" w:rsidP="00F9525A"/>
    <w:p w:rsidR="00F9525A" w:rsidRDefault="00F9525A" w:rsidP="00F9525A"/>
    <w:p w:rsidR="00F9525A" w:rsidRDefault="00F9525A" w:rsidP="00F9525A"/>
    <w:p w:rsidR="00F9525A" w:rsidRDefault="00F9525A" w:rsidP="00F9525A"/>
    <w:p w:rsidR="00F9525A" w:rsidRDefault="00F9525A" w:rsidP="00F9525A"/>
    <w:tbl>
      <w:tblPr>
        <w:tblW w:w="1436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0"/>
        <w:gridCol w:w="653"/>
        <w:gridCol w:w="992"/>
        <w:gridCol w:w="1701"/>
        <w:gridCol w:w="850"/>
        <w:gridCol w:w="980"/>
        <w:gridCol w:w="1040"/>
        <w:gridCol w:w="815"/>
        <w:gridCol w:w="851"/>
        <w:gridCol w:w="980"/>
        <w:gridCol w:w="862"/>
        <w:gridCol w:w="1040"/>
        <w:gridCol w:w="945"/>
        <w:gridCol w:w="1160"/>
        <w:gridCol w:w="1160"/>
      </w:tblGrid>
      <w:tr w:rsidR="00F9525A" w:rsidRPr="00E00A3C" w:rsidTr="00F9525A">
        <w:trPr>
          <w:trHeight w:val="315"/>
        </w:trPr>
        <w:tc>
          <w:tcPr>
            <w:tcW w:w="340" w:type="dxa"/>
            <w:tcBorders>
              <w:top w:val="single" w:sz="8" w:space="0" w:color="A9A9A9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single" w:sz="8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แผนงานงบกลาง</w:t>
            </w:r>
          </w:p>
        </w:tc>
        <w:tc>
          <w:tcPr>
            <w:tcW w:w="98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104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81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851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98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862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104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94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แผนงานการรักษาความสงบภายใน</w:t>
            </w:r>
          </w:p>
        </w:tc>
        <w:tc>
          <w:tcPr>
            <w:tcW w:w="11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11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</w:tr>
      <w:tr w:rsidR="00F9525A" w:rsidRPr="00E00A3C" w:rsidTr="00F9525A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E00A3C" w:rsidTr="00F9525A">
        <w:trPr>
          <w:trHeight w:val="94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งบ/หมวด/ประเภทรายจ่าย</w:t>
            </w: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E00A3C" w:rsidTr="00F9525A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E00A3C" w:rsidTr="00F9525A">
        <w:trPr>
          <w:trHeight w:val="330"/>
        </w:trPr>
        <w:tc>
          <w:tcPr>
            <w:tcW w:w="34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E00A3C" w:rsidTr="00F9525A">
        <w:trPr>
          <w:trHeight w:val="330"/>
        </w:trPr>
        <w:tc>
          <w:tcPr>
            <w:tcW w:w="993" w:type="dxa"/>
            <w:gridSpan w:val="2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240,000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390,000</w:t>
            </w:r>
          </w:p>
        </w:tc>
      </w:tr>
      <w:tr w:rsidR="00F9525A" w:rsidRPr="00E00A3C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วัสดุกีฬา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100,000</w:t>
            </w:r>
          </w:p>
        </w:tc>
      </w:tr>
      <w:tr w:rsidR="00F9525A" w:rsidRPr="00E00A3C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วัสดุงานบ้านงานครัว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600,000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15,000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645,000</w:t>
            </w:r>
          </w:p>
        </w:tc>
      </w:tr>
      <w:tr w:rsidR="00F9525A" w:rsidRPr="00E00A3C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วัสดุวิทยาศาสตร์หรือการแพทย์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80,000</w:t>
            </w:r>
          </w:p>
        </w:tc>
      </w:tr>
      <w:tr w:rsidR="00F9525A" w:rsidRPr="00E00A3C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ค่าอาหารเสริม (นม)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1,447,468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1,447,468</w:t>
            </w:r>
          </w:p>
        </w:tc>
      </w:tr>
      <w:tr w:rsidR="00F9525A" w:rsidRPr="00E00A3C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วัสดุการเกษตร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20,000</w:t>
            </w:r>
          </w:p>
        </w:tc>
      </w:tr>
      <w:tr w:rsidR="00F9525A" w:rsidRPr="00E00A3C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วัสดุก่อสร้าง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70,000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170,000</w:t>
            </w:r>
          </w:p>
        </w:tc>
      </w:tr>
      <w:tr w:rsidR="00F9525A" w:rsidRPr="00E00A3C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วัสดุโฆษณาและเผยแพร่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70,000</w:t>
            </w:r>
          </w:p>
        </w:tc>
      </w:tr>
      <w:tr w:rsidR="00F9525A" w:rsidRPr="00E00A3C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170,000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210,000</w:t>
            </w:r>
          </w:p>
        </w:tc>
      </w:tr>
      <w:tr w:rsidR="00F9525A" w:rsidRPr="00E00A3C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วัสดุอื่น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35,000</w:t>
            </w:r>
          </w:p>
        </w:tc>
      </w:tr>
      <w:tr w:rsidR="00F9525A" w:rsidRPr="00E00A3C" w:rsidTr="00F9525A">
        <w:trPr>
          <w:trHeight w:val="645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ค่าสาธารณูป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-</w:t>
            </w:r>
          </w:p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โภค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ค่าบริการสื่อสารและโทรคมนาคม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35,000</w:t>
            </w:r>
          </w:p>
        </w:tc>
      </w:tr>
      <w:tr w:rsidR="00F9525A" w:rsidRPr="00E00A3C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ค่าน้ำประปา ค่าน้ำบาดาล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15,000</w:t>
            </w:r>
          </w:p>
        </w:tc>
      </w:tr>
      <w:tr w:rsidR="00F9525A" w:rsidRPr="00E00A3C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ค่าไฟฟ้า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250,000</w:t>
            </w:r>
          </w:p>
        </w:tc>
      </w:tr>
    </w:tbl>
    <w:p w:rsidR="00F9525A" w:rsidRDefault="00F9525A" w:rsidP="00F9525A"/>
    <w:tbl>
      <w:tblPr>
        <w:tblW w:w="1451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0"/>
        <w:gridCol w:w="653"/>
        <w:gridCol w:w="992"/>
        <w:gridCol w:w="1701"/>
        <w:gridCol w:w="850"/>
        <w:gridCol w:w="980"/>
        <w:gridCol w:w="1040"/>
        <w:gridCol w:w="815"/>
        <w:gridCol w:w="993"/>
        <w:gridCol w:w="980"/>
        <w:gridCol w:w="862"/>
        <w:gridCol w:w="1040"/>
        <w:gridCol w:w="945"/>
        <w:gridCol w:w="1160"/>
        <w:gridCol w:w="1160"/>
      </w:tblGrid>
      <w:tr w:rsidR="00F9525A" w:rsidRPr="00E00A3C" w:rsidTr="00F9525A">
        <w:trPr>
          <w:trHeight w:val="315"/>
        </w:trPr>
        <w:tc>
          <w:tcPr>
            <w:tcW w:w="340" w:type="dxa"/>
            <w:tcBorders>
              <w:top w:val="single" w:sz="8" w:space="0" w:color="A9A9A9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653" w:type="dxa"/>
            <w:tcBorders>
              <w:top w:val="single" w:sz="8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แผนงานงบกลาง</w:t>
            </w:r>
          </w:p>
        </w:tc>
        <w:tc>
          <w:tcPr>
            <w:tcW w:w="98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104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81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93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98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862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104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94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แผนงานการรักษาความสงบภายใน</w:t>
            </w:r>
          </w:p>
        </w:tc>
        <w:tc>
          <w:tcPr>
            <w:tcW w:w="11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11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</w:tr>
      <w:tr w:rsidR="00F9525A" w:rsidRPr="00E00A3C" w:rsidTr="00F9525A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E00A3C" w:rsidTr="00F9525A">
        <w:trPr>
          <w:trHeight w:val="94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งบ/หมวด/ประเภทรายจ่าย</w:t>
            </w: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E00A3C" w:rsidTr="00F9525A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E00A3C" w:rsidTr="00F9525A">
        <w:trPr>
          <w:trHeight w:val="330"/>
        </w:trPr>
        <w:tc>
          <w:tcPr>
            <w:tcW w:w="34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E00A3C" w:rsidTr="00F9525A">
        <w:trPr>
          <w:trHeight w:val="330"/>
        </w:trPr>
        <w:tc>
          <w:tcPr>
            <w:tcW w:w="993" w:type="dxa"/>
            <w:gridSpan w:val="2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01A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ค่าสาธารณูป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-</w:t>
            </w:r>
          </w:p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โภค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ค่าบริการไปรษณีย์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65,000</w:t>
            </w:r>
          </w:p>
        </w:tc>
      </w:tr>
      <w:tr w:rsidR="00F9525A" w:rsidRPr="00E00A3C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ค่าบริการโทรศัพท์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74,000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89,000</w:t>
            </w:r>
          </w:p>
        </w:tc>
      </w:tr>
      <w:tr w:rsidR="00F9525A" w:rsidRPr="00E00A3C" w:rsidTr="00F9525A">
        <w:trPr>
          <w:trHeight w:val="330"/>
        </w:trPr>
        <w:tc>
          <w:tcPr>
            <w:tcW w:w="993" w:type="dxa"/>
            <w:gridSpan w:val="2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F9525A" w:rsidRPr="00E00A3C" w:rsidTr="00F9525A">
        <w:trPr>
          <w:trHeight w:val="645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เก้าอี้ทำงานสำหรับพนักงาน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20,000</w:t>
            </w:r>
          </w:p>
        </w:tc>
      </w:tr>
      <w:tr w:rsidR="00F9525A" w:rsidRPr="00E00A3C" w:rsidTr="00F9525A">
        <w:trPr>
          <w:trHeight w:val="645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เก้าอี้สำหรับศูนย์พัฒนาเด็กเล็ก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21,000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21,000</w:t>
            </w:r>
          </w:p>
        </w:tc>
      </w:tr>
      <w:tr w:rsidR="00F9525A" w:rsidRPr="00E00A3C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เครื่องโทรสาร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60,000</w:t>
            </w:r>
          </w:p>
        </w:tc>
      </w:tr>
      <w:tr w:rsidR="00F9525A" w:rsidRPr="00E00A3C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ชั้นวางของเอนกประสงค์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8,800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8,800</w:t>
            </w:r>
          </w:p>
        </w:tc>
      </w:tr>
      <w:tr w:rsidR="00F9525A" w:rsidRPr="00E00A3C" w:rsidTr="00F9525A">
        <w:trPr>
          <w:trHeight w:val="645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ตู้สำหรับศูนย์พัฒนาเด็กเล็ก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3,200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3,200</w:t>
            </w:r>
          </w:p>
        </w:tc>
      </w:tr>
      <w:tr w:rsidR="00F9525A" w:rsidRPr="00E00A3C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โต๊ะทำงาน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30,000</w:t>
            </w:r>
          </w:p>
        </w:tc>
      </w:tr>
      <w:tr w:rsidR="00F9525A" w:rsidRPr="00E00A3C" w:rsidTr="00F9525A">
        <w:trPr>
          <w:trHeight w:val="645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โต๊ะสำหรับศูนย์พัฒนาเด็กเล็ก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17,000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17,000</w:t>
            </w:r>
          </w:p>
        </w:tc>
      </w:tr>
      <w:tr w:rsidR="00F9525A" w:rsidRPr="00E00A3C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ครุภัณฑ์คอมพิวเตอร์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F9525A" w:rsidRPr="00E00A3C" w:rsidTr="00F9525A">
        <w:trPr>
          <w:trHeight w:val="96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เครื่องคอมพิวเตอร์โน้ตบุ้คสำหรับประมวลผล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21,000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21,000</w:t>
            </w:r>
          </w:p>
        </w:tc>
      </w:tr>
    </w:tbl>
    <w:p w:rsidR="00F9525A" w:rsidRDefault="00F9525A" w:rsidP="00F9525A"/>
    <w:p w:rsidR="00F9525A" w:rsidRDefault="00F9525A" w:rsidP="00F9525A"/>
    <w:tbl>
      <w:tblPr>
        <w:tblW w:w="1451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0"/>
        <w:gridCol w:w="653"/>
        <w:gridCol w:w="992"/>
        <w:gridCol w:w="1701"/>
        <w:gridCol w:w="850"/>
        <w:gridCol w:w="980"/>
        <w:gridCol w:w="1040"/>
        <w:gridCol w:w="815"/>
        <w:gridCol w:w="993"/>
        <w:gridCol w:w="980"/>
        <w:gridCol w:w="862"/>
        <w:gridCol w:w="1040"/>
        <w:gridCol w:w="945"/>
        <w:gridCol w:w="1160"/>
        <w:gridCol w:w="1160"/>
      </w:tblGrid>
      <w:tr w:rsidR="00F9525A" w:rsidRPr="00E00A3C" w:rsidTr="00F9525A">
        <w:trPr>
          <w:trHeight w:val="315"/>
        </w:trPr>
        <w:tc>
          <w:tcPr>
            <w:tcW w:w="340" w:type="dxa"/>
            <w:tcBorders>
              <w:top w:val="single" w:sz="8" w:space="0" w:color="A9A9A9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single" w:sz="8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แผนงานงบกลาง</w:t>
            </w:r>
          </w:p>
        </w:tc>
        <w:tc>
          <w:tcPr>
            <w:tcW w:w="98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104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81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93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98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862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104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94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แผนงานการรักษาความสงบภายใน</w:t>
            </w:r>
          </w:p>
        </w:tc>
        <w:tc>
          <w:tcPr>
            <w:tcW w:w="11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11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</w:tr>
      <w:tr w:rsidR="00F9525A" w:rsidRPr="00E00A3C" w:rsidTr="00F9525A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E00A3C" w:rsidTr="00F9525A">
        <w:trPr>
          <w:trHeight w:val="94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งบ/หมวด/ประเภทรายจ่าย</w:t>
            </w: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E00A3C" w:rsidTr="00F9525A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E00A3C" w:rsidTr="00F9525A">
        <w:trPr>
          <w:trHeight w:val="330"/>
        </w:trPr>
        <w:tc>
          <w:tcPr>
            <w:tcW w:w="34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E00A3C" w:rsidTr="00F9525A">
        <w:trPr>
          <w:trHeight w:val="645"/>
        </w:trPr>
        <w:tc>
          <w:tcPr>
            <w:tcW w:w="993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เครื่องคอมพิวเตอร์สำหรับงานประมวลผล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23,000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83,000</w:t>
            </w:r>
          </w:p>
        </w:tc>
      </w:tr>
      <w:tr w:rsidR="00F9525A" w:rsidRPr="00E00A3C" w:rsidTr="00F9525A">
        <w:trPr>
          <w:trHeight w:val="645"/>
        </w:trPr>
        <w:tc>
          <w:tcPr>
            <w:tcW w:w="993" w:type="dxa"/>
            <w:gridSpan w:val="2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เครื่องคอมพิวเตอร์สำหรับงานสำนักงาน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32,000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32,000</w:t>
            </w:r>
          </w:p>
        </w:tc>
      </w:tr>
      <w:tr w:rsidR="00F9525A" w:rsidRPr="00E00A3C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เครื่องพิมพ์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8,600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8,600</w:t>
            </w:r>
          </w:p>
        </w:tc>
      </w:tr>
      <w:tr w:rsidR="00F9525A" w:rsidRPr="00E00A3C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เครื่องสำรองไฟ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24,800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24,800</w:t>
            </w:r>
          </w:p>
        </w:tc>
      </w:tr>
      <w:tr w:rsidR="00F9525A" w:rsidRPr="00E00A3C" w:rsidTr="00F9525A">
        <w:trPr>
          <w:trHeight w:val="645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320,000</w:t>
            </w:r>
          </w:p>
        </w:tc>
      </w:tr>
      <w:tr w:rsidR="00F9525A" w:rsidRPr="00E00A3C" w:rsidTr="00F9525A">
        <w:trPr>
          <w:trHeight w:val="33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ค่าที่ดินและสิ่งก่อสร้าง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ค่าก่อสร้างสิ่งสาธารณูปโภค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F9525A" w:rsidRPr="00E00A3C" w:rsidTr="00F9525A">
        <w:trPr>
          <w:trHeight w:val="1275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โครงการก่อสร้างถนนคอนกรีตเสริมเหล็กสายแซะงาม-แม่โมกข์</w:t>
            </w:r>
          </w:p>
          <w:p w:rsidR="00F9525A" w:rsidRPr="00E00A3C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1,484,000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E00A3C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A3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1,484,000</w:t>
            </w:r>
          </w:p>
        </w:tc>
      </w:tr>
    </w:tbl>
    <w:p w:rsidR="00F9525A" w:rsidRDefault="00F9525A" w:rsidP="00F9525A"/>
    <w:p w:rsidR="00F9525A" w:rsidRDefault="00F9525A" w:rsidP="00F9525A"/>
    <w:p w:rsidR="00F9525A" w:rsidRDefault="00F9525A" w:rsidP="00F9525A"/>
    <w:p w:rsidR="00F9525A" w:rsidRDefault="00F9525A" w:rsidP="00F9525A"/>
    <w:p w:rsidR="00F9525A" w:rsidRDefault="00F9525A" w:rsidP="00F9525A"/>
    <w:p w:rsidR="00F9525A" w:rsidRDefault="00F9525A" w:rsidP="00F9525A"/>
    <w:tbl>
      <w:tblPr>
        <w:tblW w:w="14511" w:type="dxa"/>
        <w:tblInd w:w="-743" w:type="dxa"/>
        <w:tblLook w:val="04A0" w:firstRow="1" w:lastRow="0" w:firstColumn="1" w:lastColumn="0" w:noHBand="0" w:noVBand="1"/>
      </w:tblPr>
      <w:tblGrid>
        <w:gridCol w:w="340"/>
        <w:gridCol w:w="653"/>
        <w:gridCol w:w="287"/>
        <w:gridCol w:w="705"/>
        <w:gridCol w:w="655"/>
        <w:gridCol w:w="1046"/>
        <w:gridCol w:w="902"/>
        <w:gridCol w:w="980"/>
        <w:gridCol w:w="1040"/>
        <w:gridCol w:w="777"/>
        <w:gridCol w:w="989"/>
        <w:gridCol w:w="980"/>
        <w:gridCol w:w="980"/>
        <w:gridCol w:w="902"/>
        <w:gridCol w:w="955"/>
        <w:gridCol w:w="1160"/>
        <w:gridCol w:w="1160"/>
      </w:tblGrid>
      <w:tr w:rsidR="00F9525A" w:rsidRPr="00A74F7A" w:rsidTr="00F9525A">
        <w:trPr>
          <w:trHeight w:val="315"/>
        </w:trPr>
        <w:tc>
          <w:tcPr>
            <w:tcW w:w="340" w:type="dxa"/>
            <w:tcBorders>
              <w:top w:val="single" w:sz="8" w:space="0" w:color="A9A9A9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8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8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แผนงานงบกลาง</w:t>
            </w:r>
          </w:p>
        </w:tc>
        <w:tc>
          <w:tcPr>
            <w:tcW w:w="98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104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777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89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98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98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902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9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แผนงานการรักษาความสงบภายใน</w:t>
            </w:r>
          </w:p>
        </w:tc>
        <w:tc>
          <w:tcPr>
            <w:tcW w:w="11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11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</w:tr>
      <w:tr w:rsidR="00F9525A" w:rsidRPr="00A74F7A" w:rsidTr="00F9525A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A74F7A" w:rsidTr="00F9525A">
        <w:trPr>
          <w:trHeight w:val="94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งบ/หมวด/ประเภทรายจ่าย</w:t>
            </w: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A74F7A" w:rsidTr="00F9525A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A74F7A" w:rsidTr="00F9525A">
        <w:trPr>
          <w:trHeight w:val="330"/>
        </w:trPr>
        <w:tc>
          <w:tcPr>
            <w:tcW w:w="34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A74F7A" w:rsidTr="00F9525A">
        <w:trPr>
          <w:trHeight w:val="1275"/>
        </w:trPr>
        <w:tc>
          <w:tcPr>
            <w:tcW w:w="993" w:type="dxa"/>
            <w:gridSpan w:val="2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000000" w:fill="FFFFFF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ค่าที่ดินและสิ่งก่อสร้าง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โครงการก่อสร้างถนนคอนกรีตเสริมเหล็กสายป้าลาภ-โรงเรียนกำสนประชาสรรค์</w:t>
            </w: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821,000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821,000</w:t>
            </w:r>
          </w:p>
        </w:tc>
      </w:tr>
      <w:tr w:rsidR="00F9525A" w:rsidRPr="00A74F7A" w:rsidTr="00F9525A">
        <w:trPr>
          <w:trHeight w:val="96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โครงการก่อสร้างถนนคอนกรีตเสริมเหล็กสายพ่อสถิตย์</w:t>
            </w: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1,041,000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1,041,000</w:t>
            </w:r>
          </w:p>
        </w:tc>
      </w:tr>
      <w:tr w:rsidR="00F9525A" w:rsidRPr="00A74F7A" w:rsidTr="00F9525A">
        <w:trPr>
          <w:trHeight w:val="1275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โครงการก่อสร้างถนนคอนกรีตเสริมเหล็กสายหน้าศาลาหมู่บ้าน</w:t>
            </w: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1,375,000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1,375,000</w:t>
            </w:r>
          </w:p>
        </w:tc>
      </w:tr>
      <w:tr w:rsidR="00F9525A" w:rsidRPr="00A74F7A" w:rsidTr="00F9525A">
        <w:trPr>
          <w:trHeight w:val="159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โครงการก่อสร้างถนนลาดยางผิวจราจารแอสฟัลท์ติกคอนกรีตสายต้นโพธิ์-แม่โมกข์</w:t>
            </w: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2,510,000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2,510,000</w:t>
            </w:r>
          </w:p>
        </w:tc>
      </w:tr>
    </w:tbl>
    <w:p w:rsidR="00F9525A" w:rsidRDefault="00F9525A" w:rsidP="00F9525A"/>
    <w:p w:rsidR="00F9525A" w:rsidRDefault="00F9525A" w:rsidP="00F9525A"/>
    <w:p w:rsidR="00F9525A" w:rsidRDefault="00F9525A" w:rsidP="00F9525A"/>
    <w:p w:rsidR="00F9525A" w:rsidRDefault="00F9525A" w:rsidP="00F9525A"/>
    <w:tbl>
      <w:tblPr>
        <w:tblW w:w="14511" w:type="dxa"/>
        <w:tblInd w:w="-743" w:type="dxa"/>
        <w:tblLook w:val="04A0" w:firstRow="1" w:lastRow="0" w:firstColumn="1" w:lastColumn="0" w:noHBand="0" w:noVBand="1"/>
      </w:tblPr>
      <w:tblGrid>
        <w:gridCol w:w="340"/>
        <w:gridCol w:w="653"/>
        <w:gridCol w:w="287"/>
        <w:gridCol w:w="705"/>
        <w:gridCol w:w="655"/>
        <w:gridCol w:w="1046"/>
        <w:gridCol w:w="902"/>
        <w:gridCol w:w="980"/>
        <w:gridCol w:w="1040"/>
        <w:gridCol w:w="777"/>
        <w:gridCol w:w="989"/>
        <w:gridCol w:w="980"/>
        <w:gridCol w:w="980"/>
        <w:gridCol w:w="902"/>
        <w:gridCol w:w="955"/>
        <w:gridCol w:w="1160"/>
        <w:gridCol w:w="1160"/>
      </w:tblGrid>
      <w:tr w:rsidR="00F9525A" w:rsidRPr="00A74F7A" w:rsidTr="00F9525A">
        <w:trPr>
          <w:trHeight w:val="315"/>
        </w:trPr>
        <w:tc>
          <w:tcPr>
            <w:tcW w:w="340" w:type="dxa"/>
            <w:tcBorders>
              <w:top w:val="single" w:sz="8" w:space="0" w:color="A9A9A9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8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8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แผนงานงบกลาง</w:t>
            </w:r>
          </w:p>
        </w:tc>
        <w:tc>
          <w:tcPr>
            <w:tcW w:w="98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104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777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89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98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98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902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95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แผนงานการรักษาความสงบภายใน</w:t>
            </w:r>
          </w:p>
        </w:tc>
        <w:tc>
          <w:tcPr>
            <w:tcW w:w="11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116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</w:tr>
      <w:tr w:rsidR="00F9525A" w:rsidRPr="00A74F7A" w:rsidTr="00F9525A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A74F7A" w:rsidTr="00F9525A">
        <w:trPr>
          <w:trHeight w:val="94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งบ/หมวด/ประเภทรายจ่าย</w:t>
            </w: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A74F7A" w:rsidTr="00F9525A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A74F7A" w:rsidTr="00F9525A">
        <w:trPr>
          <w:trHeight w:val="330"/>
        </w:trPr>
        <w:tc>
          <w:tcPr>
            <w:tcW w:w="34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A74F7A" w:rsidTr="00F9525A">
        <w:trPr>
          <w:trHeight w:val="960"/>
        </w:trPr>
        <w:tc>
          <w:tcPr>
            <w:tcW w:w="993" w:type="dxa"/>
            <w:gridSpan w:val="2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ค่าที่ดินและสิ่งก่อสร้าง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โครงการก่อสร้างระบบประปาหมู่บ้านบ้านท่าเฟือง</w:t>
            </w: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723,000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723,000</w:t>
            </w:r>
          </w:p>
        </w:tc>
      </w:tr>
      <w:tr w:rsidR="00F9525A" w:rsidRPr="00A74F7A" w:rsidTr="00F9525A">
        <w:trPr>
          <w:trHeight w:val="1275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โครงการก่อสร้างรั้วรอบสนามกีฬาฟุตซอล/สนามกีฬาฟุตบอล</w:t>
            </w: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1,597,000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1,597,000</w:t>
            </w:r>
          </w:p>
        </w:tc>
      </w:tr>
      <w:tr w:rsidR="00F9525A" w:rsidRPr="00A74F7A" w:rsidTr="00F9525A">
        <w:trPr>
          <w:trHeight w:val="96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โครงการซ่อมแซมถนนสายแม่โมกข์-เขาพับผ้า หมู่ที่</w:t>
            </w: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1,206,000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1,206,000</w:t>
            </w:r>
          </w:p>
        </w:tc>
      </w:tr>
      <w:tr w:rsidR="00F9525A" w:rsidRPr="00A74F7A" w:rsidTr="00F9525A">
        <w:trPr>
          <w:trHeight w:val="645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โครงการซ่อมแซมถนนสายวังเทวดา หมู่ที่ </w:t>
            </w: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258,000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258,000</w:t>
            </w:r>
          </w:p>
        </w:tc>
      </w:tr>
      <w:tr w:rsidR="00F9525A" w:rsidRPr="00A74F7A" w:rsidTr="00F9525A">
        <w:trPr>
          <w:trHeight w:val="960"/>
        </w:trPr>
        <w:tc>
          <w:tcPr>
            <w:tcW w:w="993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โครงการซ่อมแซมถนนสายศาลา-ช่องเนียง หมู่ที่ </w:t>
            </w: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1,484,000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1,484,000</w:t>
            </w:r>
          </w:p>
        </w:tc>
      </w:tr>
    </w:tbl>
    <w:p w:rsidR="00F9525A" w:rsidRDefault="00F9525A" w:rsidP="00F9525A"/>
    <w:p w:rsidR="00F9525A" w:rsidRDefault="00F9525A" w:rsidP="00F9525A"/>
    <w:p w:rsidR="00F9525A" w:rsidRDefault="00F9525A" w:rsidP="00F9525A"/>
    <w:tbl>
      <w:tblPr>
        <w:tblW w:w="14511" w:type="dxa"/>
        <w:tblInd w:w="-743" w:type="dxa"/>
        <w:tblLook w:val="04A0" w:firstRow="1" w:lastRow="0" w:firstColumn="1" w:lastColumn="0" w:noHBand="0" w:noVBand="1"/>
      </w:tblPr>
      <w:tblGrid>
        <w:gridCol w:w="332"/>
        <w:gridCol w:w="653"/>
        <w:gridCol w:w="278"/>
        <w:gridCol w:w="688"/>
        <w:gridCol w:w="648"/>
        <w:gridCol w:w="1018"/>
        <w:gridCol w:w="934"/>
        <w:gridCol w:w="972"/>
        <w:gridCol w:w="1033"/>
        <w:gridCol w:w="802"/>
        <w:gridCol w:w="1025"/>
        <w:gridCol w:w="970"/>
        <w:gridCol w:w="979"/>
        <w:gridCol w:w="934"/>
        <w:gridCol w:w="953"/>
        <w:gridCol w:w="1146"/>
        <w:gridCol w:w="1146"/>
      </w:tblGrid>
      <w:tr w:rsidR="00F9525A" w:rsidRPr="00A74F7A" w:rsidTr="00F9525A">
        <w:trPr>
          <w:trHeight w:val="315"/>
        </w:trPr>
        <w:tc>
          <w:tcPr>
            <w:tcW w:w="332" w:type="dxa"/>
            <w:tcBorders>
              <w:top w:val="single" w:sz="8" w:space="0" w:color="A9A9A9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single" w:sz="8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8" w:space="0" w:color="A9A9A9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แผนงานงบกลาง</w:t>
            </w:r>
          </w:p>
        </w:tc>
        <w:tc>
          <w:tcPr>
            <w:tcW w:w="972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1033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802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025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970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979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934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953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แผนงานการรักษาความสงบภายใน</w:t>
            </w:r>
          </w:p>
        </w:tc>
        <w:tc>
          <w:tcPr>
            <w:tcW w:w="1146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1146" w:type="dxa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</w:tr>
      <w:tr w:rsidR="00F9525A" w:rsidRPr="00A74F7A" w:rsidTr="00F9525A">
        <w:trPr>
          <w:trHeight w:val="315"/>
        </w:trPr>
        <w:tc>
          <w:tcPr>
            <w:tcW w:w="332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A74F7A" w:rsidTr="00F9525A">
        <w:trPr>
          <w:trHeight w:val="945"/>
        </w:trPr>
        <w:tc>
          <w:tcPr>
            <w:tcW w:w="332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งบ/หมวด/ประเภทรายจ่าย</w:t>
            </w:r>
          </w:p>
        </w:tc>
        <w:tc>
          <w:tcPr>
            <w:tcW w:w="934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A74F7A" w:rsidTr="00F9525A">
        <w:trPr>
          <w:trHeight w:val="315"/>
        </w:trPr>
        <w:tc>
          <w:tcPr>
            <w:tcW w:w="332" w:type="dxa"/>
            <w:tcBorders>
              <w:top w:val="nil"/>
              <w:left w:val="single" w:sz="8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A74F7A" w:rsidTr="00F9525A">
        <w:trPr>
          <w:trHeight w:val="330"/>
        </w:trPr>
        <w:tc>
          <w:tcPr>
            <w:tcW w:w="332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noWrap/>
            <w:vAlign w:val="bottom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25A" w:rsidRPr="00A74F7A" w:rsidTr="00F9525A">
        <w:trPr>
          <w:trHeight w:val="330"/>
        </w:trPr>
        <w:tc>
          <w:tcPr>
            <w:tcW w:w="98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000000" w:fill="FFFFFF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งบรายจ่ายอื่น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รายจ่ายอื่น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รายจ่ายอื่น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20,000</w:t>
            </w:r>
          </w:p>
        </w:tc>
      </w:tr>
      <w:tr w:rsidR="00F9525A" w:rsidRPr="00A74F7A" w:rsidTr="00F9525A">
        <w:trPr>
          <w:trHeight w:val="645"/>
        </w:trPr>
        <w:tc>
          <w:tcPr>
            <w:tcW w:w="985" w:type="dxa"/>
            <w:gridSpan w:val="2"/>
            <w:vMerge w:val="restart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000000" w:fill="FFFFFF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งบเงินอุดหนุน</w:t>
            </w:r>
          </w:p>
        </w:tc>
        <w:tc>
          <w:tcPr>
            <w:tcW w:w="966" w:type="dxa"/>
            <w:gridSpan w:val="2"/>
            <w:vMerge w:val="restart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15,000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15,000</w:t>
            </w:r>
          </w:p>
        </w:tc>
      </w:tr>
      <w:tr w:rsidR="00F9525A" w:rsidRPr="00A74F7A" w:rsidTr="00F9525A">
        <w:trPr>
          <w:trHeight w:val="645"/>
        </w:trPr>
        <w:tc>
          <w:tcPr>
            <w:tcW w:w="985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170,000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320,000</w:t>
            </w:r>
          </w:p>
        </w:tc>
      </w:tr>
      <w:tr w:rsidR="00F9525A" w:rsidRPr="00A74F7A" w:rsidTr="00F9525A">
        <w:trPr>
          <w:trHeight w:val="330"/>
        </w:trPr>
        <w:tc>
          <w:tcPr>
            <w:tcW w:w="985" w:type="dxa"/>
            <w:gridSpan w:val="2"/>
            <w:vMerge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Merge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เงินอุดหนุนส่วนราชการ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70,000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486,080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2,648,000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3,204,080</w:t>
            </w:r>
          </w:p>
        </w:tc>
      </w:tr>
      <w:tr w:rsidR="00F9525A" w:rsidRPr="00A74F7A" w:rsidTr="00F9525A">
        <w:trPr>
          <w:trHeight w:val="330"/>
        </w:trPr>
        <w:tc>
          <w:tcPr>
            <w:tcW w:w="3617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2,392,392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40,000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1,090,000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450,000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17,751,400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110,000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965,520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5,902,228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1,084,820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11,713,640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525A" w:rsidRPr="00A74F7A" w:rsidRDefault="00F9525A" w:rsidP="00FC22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74F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41,500,000</w:t>
            </w:r>
          </w:p>
        </w:tc>
      </w:tr>
    </w:tbl>
    <w:p w:rsidR="00F9525A" w:rsidRDefault="00F9525A" w:rsidP="00F9525A"/>
    <w:p w:rsidR="00F9525A" w:rsidRDefault="00F9525A" w:rsidP="00F9525A"/>
    <w:p w:rsidR="00F9525A" w:rsidRDefault="00F9525A" w:rsidP="00F9525A"/>
    <w:p w:rsidR="00C073E9" w:rsidRDefault="00C073E9" w:rsidP="00F9525A"/>
    <w:p w:rsidR="00C073E9" w:rsidRDefault="00C073E9" w:rsidP="00F9525A"/>
    <w:p w:rsidR="00C073E9" w:rsidRDefault="00C073E9" w:rsidP="00F9525A"/>
    <w:p w:rsidR="00C073E9" w:rsidRDefault="00C073E9" w:rsidP="00F9525A">
      <w:pPr>
        <w:sectPr w:rsidR="00C073E9" w:rsidSect="00E6246C">
          <w:pgSz w:w="15840" w:h="12240" w:orient="landscape"/>
          <w:pgMar w:top="1440" w:right="851" w:bottom="1440" w:left="1440" w:header="720" w:footer="720" w:gutter="0"/>
          <w:cols w:space="720"/>
          <w:docGrid w:linePitch="360"/>
        </w:sectPr>
      </w:pPr>
    </w:p>
    <w:p w:rsidR="00C073E9" w:rsidRPr="00C073E9" w:rsidRDefault="00C073E9" w:rsidP="00C073E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73E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แบบรายงานวงเงินที่ใช้จ่ายเงินเดือน  ประโยชน์ตอบแทนอื่นเป็นกรณีพิเศษและเงินตอบแทน</w:t>
      </w:r>
    </w:p>
    <w:p w:rsidR="00C073E9" w:rsidRPr="00C073E9" w:rsidRDefault="00C073E9" w:rsidP="00C073E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73E9">
        <w:rPr>
          <w:rFonts w:ascii="TH SarabunPSK" w:hAnsi="TH SarabunPSK" w:cs="TH SarabunPSK"/>
          <w:b/>
          <w:bCs/>
          <w:sz w:val="32"/>
          <w:szCs w:val="32"/>
          <w:cs/>
        </w:rPr>
        <w:t>ของพนักงานเทศบาลและพนักงานจ้าง ที่นำมาจากเงินรายได้ที่ไม่รวมเงินอุดหนุนและเงินกู้หรือเงินอื่นใด</w:t>
      </w:r>
    </w:p>
    <w:p w:rsidR="00C073E9" w:rsidRPr="00C073E9" w:rsidRDefault="00C073E9" w:rsidP="00C073E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73E9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เทศบาลตำบลกรูด  อำเภอกาญจนดิษฐ์  จังหวัดสุราษฏร์ธานี</w:t>
      </w:r>
    </w:p>
    <w:p w:rsidR="00C073E9" w:rsidRPr="00250671" w:rsidRDefault="00C073E9" w:rsidP="00C073E9">
      <w:pPr>
        <w:spacing w:after="0"/>
        <w:jc w:val="center"/>
        <w:rPr>
          <w:sz w:val="34"/>
          <w:szCs w:val="34"/>
        </w:rPr>
      </w:pPr>
      <w:r w:rsidRPr="00250671">
        <w:rPr>
          <w:rFonts w:ascii="TH SarabunPSK" w:hAnsi="TH SarabunPSK" w:cs="TH SarabunPSK"/>
          <w:b/>
          <w:bCs/>
          <w:sz w:val="34"/>
          <w:szCs w:val="34"/>
          <w:cs/>
        </w:rPr>
        <w:t>***********</w:t>
      </w:r>
    </w:p>
    <w:p w:rsidR="00C073E9" w:rsidRDefault="00C073E9" w:rsidP="00C073E9">
      <w:pPr>
        <w:spacing w:after="0"/>
        <w:rPr>
          <w:rFonts w:ascii="TH SarabunPSK" w:hAnsi="TH SarabunPSK" w:cs="TH SarabunPSK"/>
          <w:sz w:val="32"/>
          <w:szCs w:val="32"/>
        </w:rPr>
      </w:pPr>
      <w:r w:rsidRPr="00250671">
        <w:rPr>
          <w:rFonts w:ascii="TH SarabunPSK" w:hAnsi="TH SarabunPSK" w:cs="TH SarabunPSK"/>
          <w:sz w:val="32"/>
          <w:szCs w:val="32"/>
          <w:cs/>
        </w:rPr>
        <w:t>1. งบประมาณรายจ่ายประจำปี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2559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41,500,000.00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C073E9" w:rsidRDefault="00C073E9" w:rsidP="00C073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รายได้ไม่รวมเงินอุดหนุนและเงินกู้อื่นใด ประจำปี 2559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20,500,000.00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C073E9" w:rsidRDefault="00C073E9" w:rsidP="00C073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งบประมาณรายจ่ายเงินเดือน ประโยชน์ตอบแทนอื่น และเงินค่าจ้าง  ประจำปีงบประมาณ  2559</w:t>
      </w:r>
    </w:p>
    <w:p w:rsidR="00C073E9" w:rsidRDefault="00C073E9" w:rsidP="00C073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3.1  เงินเดือนและเงินเพิ่มอื่นๆที่จ่ายควบกับเงินเดือน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073E9" w:rsidRDefault="00C073E9" w:rsidP="00C073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เงินเดือนพนักงานเทศบาล(ทั้งปี)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5,791,080.00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C073E9" w:rsidRDefault="00C073E9" w:rsidP="00C073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เงินประจำตำแหน่ง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193,200.00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C073E9" w:rsidRDefault="00C073E9" w:rsidP="00C073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เงินเพิ่มต่างๆ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205,800.00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C073E9" w:rsidRDefault="00C073E9" w:rsidP="00C073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3.2  เงินค่าจ้าง</w:t>
      </w:r>
    </w:p>
    <w:p w:rsidR="00C073E9" w:rsidRDefault="00C073E9" w:rsidP="00C073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ค่าตอบแทนพนักงานจ้าง(ทั้งปี)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2,171,840.00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C073E9" w:rsidRDefault="00C073E9" w:rsidP="00C073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เงินเพิ่มค่าจ้าง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240,000.00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C073E9" w:rsidRDefault="00C073E9" w:rsidP="00C073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3.3  ประโยชน์ตอบแทนอื่น(ค่าตอบแทนที่เป็นตัวเงินในลักษณะของสวัสดิการ)</w:t>
      </w:r>
    </w:p>
    <w:p w:rsidR="00C073E9" w:rsidRDefault="00C073E9" w:rsidP="00C073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เงินสวัสดิการเกี่ยวกับการช่วยเหลือการศึกษาบุตร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100,000.00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C073E9" w:rsidRDefault="00C073E9" w:rsidP="00C073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เงินสวัสดิการเกี่ยวกับการช่วยเหลือค่ารักษาพยาบาล 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60,000.00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C073E9" w:rsidRDefault="00C073E9" w:rsidP="00C073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เงินค่าเช่าบ้าน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384,000.00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C073E9" w:rsidRDefault="00C073E9" w:rsidP="00C073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เงินสมทบบำเหน็จบำนาญพนักงานเทศบาล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410,000.00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C073E9" w:rsidRDefault="00C073E9" w:rsidP="00C073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เงินสมทบกองทุนประกันสังคม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144,000.00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C073E9" w:rsidRDefault="00C073E9" w:rsidP="00C073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ประโยชน์ตอบแทนอื่นเป็นกรณีพิเศษแก่ข้าราชการ(เงินอื่นๆ) จำนวน  348,400.00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C073E9" w:rsidRDefault="00C073E9" w:rsidP="00C073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เงินช่วยเหลือพิเศษ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20,000.00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C073E9" w:rsidRDefault="00C073E9" w:rsidP="00B91C9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รวมค่าใช้จ่ายเงินเดือน  ค่าตอบแทน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และประโยชน์ตอบแทนอื่น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(ข้อ 3.1+3.2+3.3)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จำนวน 10,068,320.00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บาท    การคำนวนสัดส่วนค่าใช้จ่าย เงินเดือน ประโยชน์ตอบแทนอื่น คิดเป็นร้อยละ(</w:t>
      </w:r>
      <w:r>
        <w:rPr>
          <w:rFonts w:ascii="TH SarabunPSK" w:hAnsi="TH SarabunPSK" w:cs="TH SarabunPSK"/>
          <w:sz w:val="32"/>
          <w:szCs w:val="32"/>
        </w:rPr>
        <w:t>%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ของงบประมาณรายจ่ายประจำปี  2559  (ข้อ 3 หารด้วย ข้อ 1  คูณด้วย  100 )ตามมาตรา  35  ระเบียบบริหารงานบุคคล พ.ศ. 2542 </w:t>
      </w:r>
      <w:r w:rsidRPr="00823AC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073E9" w:rsidRDefault="00C073E9" w:rsidP="00C073E9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823AC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10,068,320</w:t>
      </w:r>
      <w:r w:rsidRPr="00823AC8">
        <w:rPr>
          <w:rFonts w:ascii="TH SarabunPSK" w:hAnsi="TH SarabunPSK" w:cs="TH SarabunPSK"/>
          <w:sz w:val="32"/>
          <w:szCs w:val="32"/>
          <w:u w:val="single"/>
        </w:rPr>
        <w:t>X100</w:t>
      </w:r>
      <w:r>
        <w:rPr>
          <w:rFonts w:ascii="TH SarabunPSK" w:hAnsi="TH SarabunPSK" w:cs="TH SarabunPSK"/>
          <w:sz w:val="32"/>
          <w:szCs w:val="32"/>
        </w:rPr>
        <w:t xml:space="preserve"> 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24.26</w:t>
      </w:r>
    </w:p>
    <w:p w:rsidR="00C073E9" w:rsidRDefault="00C073E9" w:rsidP="00C073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>41</w:t>
      </w:r>
      <w:r>
        <w:rPr>
          <w:rFonts w:ascii="TH SarabunPSK" w:hAnsi="TH SarabunPSK" w:cs="TH SarabunPSK" w:hint="cs"/>
          <w:sz w:val="32"/>
          <w:szCs w:val="32"/>
          <w:cs/>
        </w:rPr>
        <w:t>,500,000</w:t>
      </w:r>
    </w:p>
    <w:p w:rsidR="00C073E9" w:rsidRDefault="00C073E9" w:rsidP="00C073E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073E9" w:rsidRDefault="00C073E9" w:rsidP="00C073E9">
      <w:pPr>
        <w:spacing w:after="0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C5D08" w:rsidRPr="002C5D08">
        <w:rPr>
          <w:rFonts w:ascii="TH SarabunPSK" w:hAnsi="TH SarabunPSK" w:cs="TH SarabunPSK" w:hint="cs"/>
          <w:i/>
          <w:iCs/>
          <w:sz w:val="32"/>
          <w:szCs w:val="32"/>
          <w:cs/>
        </w:rPr>
        <w:t>อารมย์ สุวรรณประเสริฐ</w:t>
      </w:r>
      <w:r w:rsidRPr="002C5D08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รายงาน</w:t>
      </w:r>
    </w:p>
    <w:p w:rsidR="00C073E9" w:rsidRDefault="00C073E9" w:rsidP="00C073E9">
      <w:pPr>
        <w:spacing w:after="0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(นางสาวอารมย์  สุวรรณประเสริฐ)</w:t>
      </w:r>
    </w:p>
    <w:p w:rsidR="00C073E9" w:rsidRDefault="00C073E9" w:rsidP="00C073E9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ปลัดเทศบาลตำบลกรูด</w:t>
      </w:r>
    </w:p>
    <w:sectPr w:rsidR="00C073E9" w:rsidSect="00C073E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778" w:rsidRDefault="00F75778" w:rsidP="00B517B9">
      <w:pPr>
        <w:spacing w:after="0" w:line="240" w:lineRule="auto"/>
      </w:pPr>
      <w:r>
        <w:separator/>
      </w:r>
    </w:p>
  </w:endnote>
  <w:endnote w:type="continuationSeparator" w:id="0">
    <w:p w:rsidR="00F75778" w:rsidRDefault="00F75778" w:rsidP="00B51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855663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FB2305" w:rsidRDefault="00FB230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562">
          <w:rPr>
            <w:noProof/>
          </w:rPr>
          <w:t>95</w:t>
        </w:r>
        <w:r>
          <w:rPr>
            <w:noProof/>
          </w:rPr>
          <w:fldChar w:fldCharType="end"/>
        </w:r>
        <w:r>
          <w:t xml:space="preserve"> | </w:t>
        </w:r>
        <w:r w:rsidRPr="00385669">
          <w:rPr>
            <w:rFonts w:hint="cs"/>
            <w:color w:val="262626" w:themeColor="text1" w:themeTint="D9"/>
            <w:spacing w:val="60"/>
            <w:cs/>
          </w:rPr>
          <w:t>เทศบัญญัติงบประมาณรายจ่ายประจำปี พ.ศ.2559</w:t>
        </w:r>
      </w:p>
    </w:sdtContent>
  </w:sdt>
  <w:p w:rsidR="00FC222D" w:rsidRDefault="00FC22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778" w:rsidRDefault="00F75778" w:rsidP="00B517B9">
      <w:pPr>
        <w:spacing w:after="0" w:line="240" w:lineRule="auto"/>
      </w:pPr>
      <w:r>
        <w:separator/>
      </w:r>
    </w:p>
  </w:footnote>
  <w:footnote w:type="continuationSeparator" w:id="0">
    <w:p w:rsidR="00F75778" w:rsidRDefault="00F75778" w:rsidP="00B51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5100D"/>
    <w:multiLevelType w:val="hybridMultilevel"/>
    <w:tmpl w:val="FD2ADAF0"/>
    <w:lvl w:ilvl="0" w:tplc="E4648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92"/>
    <w:rsid w:val="00007B96"/>
    <w:rsid w:val="00067880"/>
    <w:rsid w:val="00077252"/>
    <w:rsid w:val="00112118"/>
    <w:rsid w:val="00141064"/>
    <w:rsid w:val="00161B99"/>
    <w:rsid w:val="001877B7"/>
    <w:rsid w:val="00207964"/>
    <w:rsid w:val="00255652"/>
    <w:rsid w:val="002663A3"/>
    <w:rsid w:val="002811A5"/>
    <w:rsid w:val="002B22F5"/>
    <w:rsid w:val="002B2319"/>
    <w:rsid w:val="002C5D08"/>
    <w:rsid w:val="002E0F98"/>
    <w:rsid w:val="002E2FFF"/>
    <w:rsid w:val="002E5430"/>
    <w:rsid w:val="00385669"/>
    <w:rsid w:val="003A40C1"/>
    <w:rsid w:val="003E13C9"/>
    <w:rsid w:val="003F0E53"/>
    <w:rsid w:val="00401562"/>
    <w:rsid w:val="00404964"/>
    <w:rsid w:val="0041508C"/>
    <w:rsid w:val="00572938"/>
    <w:rsid w:val="005743D7"/>
    <w:rsid w:val="00590F92"/>
    <w:rsid w:val="006252DC"/>
    <w:rsid w:val="006403B1"/>
    <w:rsid w:val="00660DCC"/>
    <w:rsid w:val="0068437C"/>
    <w:rsid w:val="00711F1E"/>
    <w:rsid w:val="007771B9"/>
    <w:rsid w:val="007A35B6"/>
    <w:rsid w:val="007F0115"/>
    <w:rsid w:val="008B3C45"/>
    <w:rsid w:val="008E3852"/>
    <w:rsid w:val="008E533D"/>
    <w:rsid w:val="008E7B8F"/>
    <w:rsid w:val="00986733"/>
    <w:rsid w:val="009C12CB"/>
    <w:rsid w:val="009D2FDA"/>
    <w:rsid w:val="009D6249"/>
    <w:rsid w:val="009E0561"/>
    <w:rsid w:val="009F0B7A"/>
    <w:rsid w:val="00A248F4"/>
    <w:rsid w:val="00A8603A"/>
    <w:rsid w:val="00AA7A20"/>
    <w:rsid w:val="00AD7C95"/>
    <w:rsid w:val="00B02258"/>
    <w:rsid w:val="00B12852"/>
    <w:rsid w:val="00B1498D"/>
    <w:rsid w:val="00B517B9"/>
    <w:rsid w:val="00B91C9D"/>
    <w:rsid w:val="00BC3097"/>
    <w:rsid w:val="00C073E9"/>
    <w:rsid w:val="00C8537E"/>
    <w:rsid w:val="00CB4F81"/>
    <w:rsid w:val="00CC4FCD"/>
    <w:rsid w:val="00CD3043"/>
    <w:rsid w:val="00CE10BA"/>
    <w:rsid w:val="00CF72AB"/>
    <w:rsid w:val="00D209B3"/>
    <w:rsid w:val="00D45076"/>
    <w:rsid w:val="00D455FF"/>
    <w:rsid w:val="00D63143"/>
    <w:rsid w:val="00D71505"/>
    <w:rsid w:val="00D9503D"/>
    <w:rsid w:val="00DA54E3"/>
    <w:rsid w:val="00E26017"/>
    <w:rsid w:val="00E5648A"/>
    <w:rsid w:val="00E6246C"/>
    <w:rsid w:val="00E74D56"/>
    <w:rsid w:val="00F75778"/>
    <w:rsid w:val="00F849B6"/>
    <w:rsid w:val="00F9525A"/>
    <w:rsid w:val="00FB2305"/>
    <w:rsid w:val="00FC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01">
    <w:name w:val="a101"/>
    <w:basedOn w:val="Normal"/>
    <w:rsid w:val="00590F92"/>
    <w:pPr>
      <w:shd w:val="clear" w:color="auto" w:fill="A9A9A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5">
    <w:name w:val="a105"/>
    <w:basedOn w:val="Normal"/>
    <w:rsid w:val="00590F92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112">
    <w:name w:val="a112"/>
    <w:basedOn w:val="Normal"/>
    <w:rsid w:val="00590F92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0"/>
      <w:szCs w:val="20"/>
    </w:rPr>
  </w:style>
  <w:style w:type="paragraph" w:customStyle="1" w:styleId="a113">
    <w:name w:val="a113"/>
    <w:basedOn w:val="Normal"/>
    <w:rsid w:val="00590F92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114">
    <w:name w:val="a114"/>
    <w:basedOn w:val="Normal"/>
    <w:rsid w:val="00590F92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0"/>
      <w:szCs w:val="20"/>
    </w:rPr>
  </w:style>
  <w:style w:type="paragraph" w:customStyle="1" w:styleId="a115">
    <w:name w:val="a115"/>
    <w:basedOn w:val="Normal"/>
    <w:rsid w:val="00590F92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0"/>
      <w:szCs w:val="20"/>
    </w:rPr>
  </w:style>
  <w:style w:type="paragraph" w:customStyle="1" w:styleId="a119">
    <w:name w:val="a119"/>
    <w:basedOn w:val="Normal"/>
    <w:rsid w:val="00590F92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123">
    <w:name w:val="a123"/>
    <w:basedOn w:val="Normal"/>
    <w:rsid w:val="00590F92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130">
    <w:name w:val="a130"/>
    <w:basedOn w:val="Normal"/>
    <w:rsid w:val="00590F92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131">
    <w:name w:val="a131"/>
    <w:basedOn w:val="Normal"/>
    <w:rsid w:val="00590F92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132">
    <w:name w:val="a132"/>
    <w:basedOn w:val="Normal"/>
    <w:rsid w:val="00590F92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133">
    <w:name w:val="a133"/>
    <w:basedOn w:val="Normal"/>
    <w:rsid w:val="00590F92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7s">
    <w:name w:val="a7_s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FF0000"/>
      <w:sz w:val="20"/>
      <w:szCs w:val="20"/>
    </w:rPr>
  </w:style>
  <w:style w:type="paragraph" w:customStyle="1" w:styleId="a7">
    <w:name w:val="a7"/>
    <w:basedOn w:val="Normal"/>
    <w:rsid w:val="0059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1">
    <w:name w:val="a11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29">
    <w:name w:val="a29"/>
    <w:basedOn w:val="Normal"/>
    <w:rsid w:val="00590F92"/>
    <w:pP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  <w:u w:val="single"/>
    </w:rPr>
  </w:style>
  <w:style w:type="paragraph" w:customStyle="1" w:styleId="a38">
    <w:name w:val="a38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39">
    <w:name w:val="a39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40">
    <w:name w:val="a40"/>
    <w:basedOn w:val="Normal"/>
    <w:rsid w:val="00590F92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41">
    <w:name w:val="a41"/>
    <w:basedOn w:val="Normal"/>
    <w:rsid w:val="00590F92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42">
    <w:name w:val="a42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52">
    <w:name w:val="a52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53">
    <w:name w:val="a53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54">
    <w:name w:val="a54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55">
    <w:name w:val="a55"/>
    <w:basedOn w:val="Normal"/>
    <w:rsid w:val="00590F92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56">
    <w:name w:val="a56"/>
    <w:basedOn w:val="Normal"/>
    <w:rsid w:val="00590F92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57">
    <w:name w:val="a57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68">
    <w:name w:val="a68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69">
    <w:name w:val="a69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70">
    <w:name w:val="a70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71">
    <w:name w:val="a71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72">
    <w:name w:val="a72"/>
    <w:basedOn w:val="Normal"/>
    <w:rsid w:val="00590F92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73">
    <w:name w:val="a73"/>
    <w:basedOn w:val="Normal"/>
    <w:rsid w:val="00590F92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74">
    <w:name w:val="a74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83">
    <w:name w:val="a83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84">
    <w:name w:val="a84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85">
    <w:name w:val="a85"/>
    <w:basedOn w:val="Normal"/>
    <w:rsid w:val="00590F92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86">
    <w:name w:val="a86"/>
    <w:basedOn w:val="Normal"/>
    <w:rsid w:val="00590F92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87">
    <w:name w:val="a87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96">
    <w:name w:val="a96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97">
    <w:name w:val="a97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98">
    <w:name w:val="a98"/>
    <w:basedOn w:val="Normal"/>
    <w:rsid w:val="00590F92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99">
    <w:name w:val="a99"/>
    <w:basedOn w:val="Normal"/>
    <w:rsid w:val="00590F92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100">
    <w:name w:val="a100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19">
    <w:name w:val="a19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20">
    <w:name w:val="a20"/>
    <w:basedOn w:val="Normal"/>
    <w:rsid w:val="00590F92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21">
    <w:name w:val="a21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22">
    <w:name w:val="a22"/>
    <w:basedOn w:val="Normal"/>
    <w:rsid w:val="00590F9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a23">
    <w:name w:val="a23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3">
    <w:name w:val="a3"/>
    <w:basedOn w:val="Normal"/>
    <w:rsid w:val="0059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a5"/>
    <w:basedOn w:val="Normal"/>
    <w:rsid w:val="00590F92"/>
    <w:pPr>
      <w:spacing w:before="100" w:beforeAutospacing="1" w:after="100" w:afterAutospacing="1" w:line="240" w:lineRule="auto"/>
      <w:jc w:val="right"/>
      <w:textAlignment w:val="top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a6">
    <w:name w:val="a6"/>
    <w:basedOn w:val="Normal"/>
    <w:rsid w:val="00590F92"/>
    <w:pPr>
      <w:spacing w:before="100" w:beforeAutospacing="1" w:after="100" w:afterAutospacing="1" w:line="240" w:lineRule="auto"/>
      <w:textAlignment w:val="top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r1">
    <w:name w:val="r1"/>
    <w:basedOn w:val="Normal"/>
    <w:rsid w:val="0059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2">
    <w:name w:val="r2"/>
    <w:basedOn w:val="Normal"/>
    <w:rsid w:val="0059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4">
    <w:name w:val="r4"/>
    <w:basedOn w:val="Normal"/>
    <w:rsid w:val="0059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5">
    <w:name w:val="r5"/>
    <w:basedOn w:val="Normal"/>
    <w:rsid w:val="0059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6">
    <w:name w:val="r6"/>
    <w:basedOn w:val="Normal"/>
    <w:rsid w:val="0059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7">
    <w:name w:val="r7"/>
    <w:basedOn w:val="Normal"/>
    <w:rsid w:val="0059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8">
    <w:name w:val="r8"/>
    <w:basedOn w:val="Normal"/>
    <w:rsid w:val="0059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10">
    <w:name w:val="r10"/>
    <w:basedOn w:val="Normal"/>
    <w:rsid w:val="0059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9">
    <w:name w:val="r9"/>
    <w:basedOn w:val="Normal"/>
    <w:rsid w:val="0059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11">
    <w:name w:val="r11"/>
    <w:basedOn w:val="Normal"/>
    <w:rsid w:val="0059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12">
    <w:name w:val="r12"/>
    <w:basedOn w:val="Normal"/>
    <w:rsid w:val="00590F9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r13">
    <w:name w:val="r13"/>
    <w:basedOn w:val="Normal"/>
    <w:rsid w:val="0059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15">
    <w:name w:val="r15"/>
    <w:basedOn w:val="Normal"/>
    <w:rsid w:val="00590F92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1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7B9"/>
  </w:style>
  <w:style w:type="paragraph" w:styleId="Footer">
    <w:name w:val="footer"/>
    <w:basedOn w:val="Normal"/>
    <w:link w:val="FooterChar"/>
    <w:uiPriority w:val="99"/>
    <w:unhideWhenUsed/>
    <w:rsid w:val="00B51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7B9"/>
  </w:style>
  <w:style w:type="paragraph" w:styleId="ListParagraph">
    <w:name w:val="List Paragraph"/>
    <w:basedOn w:val="Normal"/>
    <w:uiPriority w:val="34"/>
    <w:qFormat/>
    <w:rsid w:val="00660D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2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24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01">
    <w:name w:val="a101"/>
    <w:basedOn w:val="Normal"/>
    <w:rsid w:val="00590F92"/>
    <w:pPr>
      <w:shd w:val="clear" w:color="auto" w:fill="A9A9A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5">
    <w:name w:val="a105"/>
    <w:basedOn w:val="Normal"/>
    <w:rsid w:val="00590F92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112">
    <w:name w:val="a112"/>
    <w:basedOn w:val="Normal"/>
    <w:rsid w:val="00590F92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0"/>
      <w:szCs w:val="20"/>
    </w:rPr>
  </w:style>
  <w:style w:type="paragraph" w:customStyle="1" w:styleId="a113">
    <w:name w:val="a113"/>
    <w:basedOn w:val="Normal"/>
    <w:rsid w:val="00590F92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114">
    <w:name w:val="a114"/>
    <w:basedOn w:val="Normal"/>
    <w:rsid w:val="00590F92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0"/>
      <w:szCs w:val="20"/>
    </w:rPr>
  </w:style>
  <w:style w:type="paragraph" w:customStyle="1" w:styleId="a115">
    <w:name w:val="a115"/>
    <w:basedOn w:val="Normal"/>
    <w:rsid w:val="00590F92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0"/>
      <w:szCs w:val="20"/>
    </w:rPr>
  </w:style>
  <w:style w:type="paragraph" w:customStyle="1" w:styleId="a119">
    <w:name w:val="a119"/>
    <w:basedOn w:val="Normal"/>
    <w:rsid w:val="00590F92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123">
    <w:name w:val="a123"/>
    <w:basedOn w:val="Normal"/>
    <w:rsid w:val="00590F92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130">
    <w:name w:val="a130"/>
    <w:basedOn w:val="Normal"/>
    <w:rsid w:val="00590F92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131">
    <w:name w:val="a131"/>
    <w:basedOn w:val="Normal"/>
    <w:rsid w:val="00590F92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132">
    <w:name w:val="a132"/>
    <w:basedOn w:val="Normal"/>
    <w:rsid w:val="00590F92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133">
    <w:name w:val="a133"/>
    <w:basedOn w:val="Normal"/>
    <w:rsid w:val="00590F92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7s">
    <w:name w:val="a7_s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FF0000"/>
      <w:sz w:val="20"/>
      <w:szCs w:val="20"/>
    </w:rPr>
  </w:style>
  <w:style w:type="paragraph" w:customStyle="1" w:styleId="a7">
    <w:name w:val="a7"/>
    <w:basedOn w:val="Normal"/>
    <w:rsid w:val="0059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1">
    <w:name w:val="a11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29">
    <w:name w:val="a29"/>
    <w:basedOn w:val="Normal"/>
    <w:rsid w:val="00590F92"/>
    <w:pP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  <w:u w:val="single"/>
    </w:rPr>
  </w:style>
  <w:style w:type="paragraph" w:customStyle="1" w:styleId="a38">
    <w:name w:val="a38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39">
    <w:name w:val="a39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40">
    <w:name w:val="a40"/>
    <w:basedOn w:val="Normal"/>
    <w:rsid w:val="00590F92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41">
    <w:name w:val="a41"/>
    <w:basedOn w:val="Normal"/>
    <w:rsid w:val="00590F92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42">
    <w:name w:val="a42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52">
    <w:name w:val="a52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53">
    <w:name w:val="a53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54">
    <w:name w:val="a54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55">
    <w:name w:val="a55"/>
    <w:basedOn w:val="Normal"/>
    <w:rsid w:val="00590F92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56">
    <w:name w:val="a56"/>
    <w:basedOn w:val="Normal"/>
    <w:rsid w:val="00590F92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57">
    <w:name w:val="a57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68">
    <w:name w:val="a68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69">
    <w:name w:val="a69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70">
    <w:name w:val="a70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71">
    <w:name w:val="a71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72">
    <w:name w:val="a72"/>
    <w:basedOn w:val="Normal"/>
    <w:rsid w:val="00590F92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73">
    <w:name w:val="a73"/>
    <w:basedOn w:val="Normal"/>
    <w:rsid w:val="00590F92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74">
    <w:name w:val="a74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a83">
    <w:name w:val="a83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84">
    <w:name w:val="a84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85">
    <w:name w:val="a85"/>
    <w:basedOn w:val="Normal"/>
    <w:rsid w:val="00590F92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86">
    <w:name w:val="a86"/>
    <w:basedOn w:val="Normal"/>
    <w:rsid w:val="00590F92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87">
    <w:name w:val="a87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96">
    <w:name w:val="a96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97">
    <w:name w:val="a97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98">
    <w:name w:val="a98"/>
    <w:basedOn w:val="Normal"/>
    <w:rsid w:val="00590F92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99">
    <w:name w:val="a99"/>
    <w:basedOn w:val="Normal"/>
    <w:rsid w:val="00590F92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100">
    <w:name w:val="a100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19">
    <w:name w:val="a19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20">
    <w:name w:val="a20"/>
    <w:basedOn w:val="Normal"/>
    <w:rsid w:val="00590F92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21">
    <w:name w:val="a21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22">
    <w:name w:val="a22"/>
    <w:basedOn w:val="Normal"/>
    <w:rsid w:val="00590F9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a23">
    <w:name w:val="a23"/>
    <w:basedOn w:val="Normal"/>
    <w:rsid w:val="00590F92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a3">
    <w:name w:val="a3"/>
    <w:basedOn w:val="Normal"/>
    <w:rsid w:val="0059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a5"/>
    <w:basedOn w:val="Normal"/>
    <w:rsid w:val="00590F92"/>
    <w:pPr>
      <w:spacing w:before="100" w:beforeAutospacing="1" w:after="100" w:afterAutospacing="1" w:line="240" w:lineRule="auto"/>
      <w:jc w:val="right"/>
      <w:textAlignment w:val="top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a6">
    <w:name w:val="a6"/>
    <w:basedOn w:val="Normal"/>
    <w:rsid w:val="00590F92"/>
    <w:pPr>
      <w:spacing w:before="100" w:beforeAutospacing="1" w:after="100" w:afterAutospacing="1" w:line="240" w:lineRule="auto"/>
      <w:textAlignment w:val="top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r1">
    <w:name w:val="r1"/>
    <w:basedOn w:val="Normal"/>
    <w:rsid w:val="0059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2">
    <w:name w:val="r2"/>
    <w:basedOn w:val="Normal"/>
    <w:rsid w:val="0059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4">
    <w:name w:val="r4"/>
    <w:basedOn w:val="Normal"/>
    <w:rsid w:val="0059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5">
    <w:name w:val="r5"/>
    <w:basedOn w:val="Normal"/>
    <w:rsid w:val="0059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6">
    <w:name w:val="r6"/>
    <w:basedOn w:val="Normal"/>
    <w:rsid w:val="0059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7">
    <w:name w:val="r7"/>
    <w:basedOn w:val="Normal"/>
    <w:rsid w:val="0059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8">
    <w:name w:val="r8"/>
    <w:basedOn w:val="Normal"/>
    <w:rsid w:val="0059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10">
    <w:name w:val="r10"/>
    <w:basedOn w:val="Normal"/>
    <w:rsid w:val="0059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9">
    <w:name w:val="r9"/>
    <w:basedOn w:val="Normal"/>
    <w:rsid w:val="0059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11">
    <w:name w:val="r11"/>
    <w:basedOn w:val="Normal"/>
    <w:rsid w:val="0059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12">
    <w:name w:val="r12"/>
    <w:basedOn w:val="Normal"/>
    <w:rsid w:val="00590F9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r13">
    <w:name w:val="r13"/>
    <w:basedOn w:val="Normal"/>
    <w:rsid w:val="0059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15">
    <w:name w:val="r15"/>
    <w:basedOn w:val="Normal"/>
    <w:rsid w:val="00590F92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1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7B9"/>
  </w:style>
  <w:style w:type="paragraph" w:styleId="Footer">
    <w:name w:val="footer"/>
    <w:basedOn w:val="Normal"/>
    <w:link w:val="FooterChar"/>
    <w:uiPriority w:val="99"/>
    <w:unhideWhenUsed/>
    <w:rsid w:val="00B51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7B9"/>
  </w:style>
  <w:style w:type="paragraph" w:styleId="ListParagraph">
    <w:name w:val="List Paragraph"/>
    <w:basedOn w:val="Normal"/>
    <w:uiPriority w:val="34"/>
    <w:qFormat/>
    <w:rsid w:val="00660D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2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24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5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73</Pages>
  <Words>14126</Words>
  <Characters>80524</Characters>
  <Application>Microsoft Office Word</Application>
  <DocSecurity>0</DocSecurity>
  <Lines>671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summit</dc:creator>
  <cp:lastModifiedBy>summit</cp:lastModifiedBy>
  <cp:revision>70</cp:revision>
  <cp:lastPrinted>2015-09-07T06:48:00Z</cp:lastPrinted>
  <dcterms:created xsi:type="dcterms:W3CDTF">2015-08-10T07:53:00Z</dcterms:created>
  <dcterms:modified xsi:type="dcterms:W3CDTF">2015-10-02T06:02:00Z</dcterms:modified>
</cp:coreProperties>
</file>